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02F1" w14:textId="440A3DAA" w:rsidR="00576561" w:rsidRDefault="00576561" w:rsidP="00EE7F9C">
      <w:pPr>
        <w:pStyle w:val="a4"/>
        <w:rPr>
          <w:rFonts w:eastAsia="맑은 고딕"/>
          <w:lang w:eastAsia="ko-KR"/>
        </w:rPr>
      </w:pPr>
    </w:p>
    <w:p w14:paraId="4C8A4E5C" w14:textId="18A5739B" w:rsidR="00304B69" w:rsidRPr="00EE7F9C" w:rsidRDefault="00BD3669" w:rsidP="00EE7F9C">
      <w:pPr>
        <w:pStyle w:val="a4"/>
      </w:pPr>
      <w:r>
        <w:rPr>
          <w:rFonts w:eastAsia="맑은 고딕"/>
          <w:lang w:eastAsia="ko-KR"/>
        </w:rPr>
        <w:t>Curriculum Vitae</w:t>
      </w:r>
    </w:p>
    <w:p w14:paraId="1FD766E7" w14:textId="6338E491" w:rsidR="00BD3669" w:rsidRPr="00BD3669" w:rsidRDefault="00BD3669" w:rsidP="00EE4BB7">
      <w:pPr>
        <w:pStyle w:val="a3"/>
        <w:spacing w:before="189"/>
        <w:ind w:left="787" w:right="787"/>
        <w:jc w:val="center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K</w:t>
      </w:r>
      <w:r>
        <w:rPr>
          <w:rFonts w:eastAsiaTheme="minorEastAsia"/>
          <w:lang w:eastAsia="ko-KR"/>
        </w:rPr>
        <w:t>ihoon Yuk</w:t>
      </w:r>
    </w:p>
    <w:p w14:paraId="4C8A4E5D" w14:textId="0FFD2F8C" w:rsidR="00304B69" w:rsidRDefault="003B3200" w:rsidP="00EE4BB7">
      <w:pPr>
        <w:pStyle w:val="a3"/>
        <w:spacing w:before="183"/>
        <w:ind w:left="786" w:right="787"/>
        <w:jc w:val="center"/>
      </w:pPr>
      <w:r>
        <w:t>Seoul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Korea</w:t>
      </w:r>
    </w:p>
    <w:p w14:paraId="4C8A4E5E" w14:textId="6B0D6DCF" w:rsidR="00304B69" w:rsidRDefault="00BD4572" w:rsidP="00EE4BB7">
      <w:pPr>
        <w:pStyle w:val="a3"/>
        <w:spacing w:before="21"/>
        <w:ind w:left="787" w:right="787"/>
        <w:jc w:val="center"/>
      </w:pPr>
      <w:r>
        <w:pict w14:anchorId="4C8A4E9C">
          <v:rect id="docshape1" o:spid="_x0000_s1026" style="position:absolute;left:0;text-align:left;margin-left:70.6pt;margin-top:16.95pt;width:454.25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D5240B">
        <w:t>brian31@snu.ac.kr</w:t>
      </w:r>
      <w:r w:rsidR="003B3200">
        <w:rPr>
          <w:color w:val="0462C1"/>
          <w:spacing w:val="-5"/>
        </w:rPr>
        <w:t xml:space="preserve"> </w:t>
      </w:r>
      <w:r w:rsidR="003B3200">
        <w:rPr>
          <w:spacing w:val="-3"/>
        </w:rPr>
        <w:t xml:space="preserve"> </w:t>
      </w:r>
      <w:r w:rsidR="003B3200">
        <w:t>•</w:t>
      </w:r>
      <w:r w:rsidR="003B3200">
        <w:rPr>
          <w:spacing w:val="-4"/>
        </w:rPr>
        <w:t xml:space="preserve"> </w:t>
      </w:r>
      <w:r w:rsidR="003B3200">
        <w:t>Mobile:</w:t>
      </w:r>
      <w:r w:rsidR="003B3200">
        <w:rPr>
          <w:spacing w:val="-3"/>
        </w:rPr>
        <w:t xml:space="preserve"> </w:t>
      </w:r>
      <w:r w:rsidR="003B3200">
        <w:t>+82-10-</w:t>
      </w:r>
      <w:r w:rsidR="00D5240B">
        <w:t>3846</w:t>
      </w:r>
      <w:r w:rsidR="003B3200">
        <w:t>-</w:t>
      </w:r>
      <w:r w:rsidR="00D5240B">
        <w:t>2452</w:t>
      </w:r>
    </w:p>
    <w:p w14:paraId="4C8A4E60" w14:textId="4F764B85" w:rsidR="00304B69" w:rsidRDefault="00304B69" w:rsidP="00EE4BB7">
      <w:pPr>
        <w:pStyle w:val="a3"/>
        <w:spacing w:before="1"/>
        <w:rPr>
          <w:sz w:val="26"/>
        </w:rPr>
      </w:pPr>
    </w:p>
    <w:p w14:paraId="1EE2BC35" w14:textId="186A583B" w:rsidR="00BB74B3" w:rsidRPr="00EE4BB7" w:rsidRDefault="003B3200" w:rsidP="002B4A80">
      <w:pPr>
        <w:pStyle w:val="1"/>
        <w:numPr>
          <w:ilvl w:val="0"/>
          <w:numId w:val="1"/>
        </w:numPr>
        <w:tabs>
          <w:tab w:val="left" w:pos="422"/>
        </w:tabs>
        <w:spacing w:before="89" w:after="240"/>
        <w:ind w:hanging="282"/>
        <w:rPr>
          <w:u w:val="none"/>
        </w:rPr>
      </w:pPr>
      <w:r>
        <w:rPr>
          <w:spacing w:val="-2"/>
        </w:rPr>
        <w:t>Education</w:t>
      </w:r>
      <w:r w:rsidR="00576561" w:rsidRPr="00576561">
        <w:rPr>
          <w:rFonts w:eastAsiaTheme="minorEastAsia"/>
          <w:noProof/>
          <w:lang w:eastAsia="ko-KR"/>
        </w:rPr>
        <w:t xml:space="preserve"> </w:t>
      </w:r>
    </w:p>
    <w:p w14:paraId="641E4329" w14:textId="6161E414" w:rsidR="008F23BF" w:rsidRPr="008F23BF" w:rsidRDefault="008F23BF" w:rsidP="008F23BF">
      <w:pPr>
        <w:ind w:left="140"/>
        <w:rPr>
          <w:rFonts w:eastAsiaTheme="minorEastAsia"/>
          <w:sz w:val="24"/>
          <w:lang w:eastAsia="ko-KR"/>
        </w:rPr>
      </w:pPr>
      <w:r w:rsidRPr="008F23BF">
        <w:rPr>
          <w:rFonts w:eastAsiaTheme="minorEastAsia"/>
          <w:sz w:val="24"/>
          <w:lang w:eastAsia="ko-KR"/>
        </w:rPr>
        <w:t>20</w:t>
      </w:r>
      <w:r w:rsidR="00502A17">
        <w:rPr>
          <w:rFonts w:eastAsiaTheme="minorEastAsia" w:hint="eastAsia"/>
          <w:sz w:val="24"/>
          <w:lang w:eastAsia="ko-KR"/>
        </w:rPr>
        <w:t>25</w:t>
      </w:r>
      <w:r w:rsidRPr="008F23BF">
        <w:rPr>
          <w:rFonts w:eastAsiaTheme="minorEastAsia"/>
          <w:sz w:val="24"/>
          <w:lang w:eastAsia="ko-KR"/>
        </w:rPr>
        <w:t xml:space="preserve">.9 – </w:t>
      </w:r>
      <w:r w:rsidR="00502A17">
        <w:rPr>
          <w:rFonts w:eastAsiaTheme="minorEastAsia" w:hint="eastAsia"/>
          <w:sz w:val="24"/>
          <w:lang w:eastAsia="ko-KR"/>
        </w:rPr>
        <w:t>present</w:t>
      </w:r>
      <w:r w:rsidRPr="008F23BF">
        <w:rPr>
          <w:rFonts w:eastAsiaTheme="minorEastAsia"/>
          <w:sz w:val="24"/>
          <w:lang w:eastAsia="ko-KR"/>
        </w:rPr>
        <w:tab/>
        <w:t xml:space="preserve"> </w:t>
      </w:r>
      <w:r w:rsidRPr="008F23BF">
        <w:rPr>
          <w:rFonts w:eastAsiaTheme="minorEastAsia" w:hint="eastAsia"/>
          <w:b/>
          <w:bCs/>
          <w:sz w:val="24"/>
          <w:lang w:eastAsia="ko-KR"/>
        </w:rPr>
        <w:t>Ph.D.</w:t>
      </w:r>
      <w:r w:rsidRPr="008F23BF">
        <w:rPr>
          <w:rFonts w:eastAsiaTheme="minorEastAsia"/>
          <w:b/>
          <w:bCs/>
          <w:sz w:val="24"/>
          <w:lang w:eastAsia="ko-KR"/>
        </w:rPr>
        <w:t xml:space="preserve"> in </w:t>
      </w:r>
      <w:r w:rsidRPr="008F23BF">
        <w:rPr>
          <w:rFonts w:eastAsiaTheme="minorEastAsia" w:hint="eastAsia"/>
          <w:b/>
          <w:bCs/>
          <w:sz w:val="24"/>
          <w:lang w:eastAsia="ko-KR"/>
        </w:rPr>
        <w:t>Neuroscience</w:t>
      </w:r>
      <w:r w:rsidR="00C57471">
        <w:rPr>
          <w:rFonts w:eastAsiaTheme="minorEastAsia" w:hint="eastAsia"/>
          <w:b/>
          <w:bCs/>
          <w:sz w:val="24"/>
          <w:lang w:eastAsia="ko-KR"/>
        </w:rPr>
        <w:t xml:space="preserve"> &amp; Cognitive Science</w:t>
      </w:r>
      <w:r w:rsidRPr="008F23BF">
        <w:rPr>
          <w:rFonts w:eastAsiaTheme="minorEastAsia"/>
          <w:sz w:val="24"/>
          <w:lang w:eastAsia="ko-KR"/>
        </w:rPr>
        <w:t xml:space="preserve"> </w:t>
      </w:r>
    </w:p>
    <w:p w14:paraId="78035881" w14:textId="03B12CE8" w:rsidR="008F23BF" w:rsidRPr="00C57471" w:rsidRDefault="00C57471" w:rsidP="008F23BF">
      <w:pPr>
        <w:pStyle w:val="a3"/>
        <w:ind w:left="2268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University of Maryland, College Park, MD (USA)</w:t>
      </w:r>
    </w:p>
    <w:p w14:paraId="7535A0E5" w14:textId="77CE256D" w:rsidR="008F23BF" w:rsidRPr="00C57471" w:rsidRDefault="008F23BF" w:rsidP="008F23BF">
      <w:pPr>
        <w:pStyle w:val="a3"/>
        <w:ind w:left="2268"/>
        <w:rPr>
          <w:rFonts w:eastAsiaTheme="minorEastAsia"/>
          <w:lang w:eastAsia="ko-KR"/>
        </w:rPr>
      </w:pPr>
      <w:r w:rsidRPr="008F23BF">
        <w:t xml:space="preserve">Mentor Professor: Dr. </w:t>
      </w:r>
      <w:r w:rsidR="00C57471">
        <w:rPr>
          <w:rFonts w:eastAsiaTheme="minorEastAsia" w:hint="eastAsia"/>
          <w:lang w:eastAsia="ko-KR"/>
        </w:rPr>
        <w:t>Carson Jerome Smith</w:t>
      </w:r>
    </w:p>
    <w:p w14:paraId="4C8A4E62" w14:textId="5A8681FD" w:rsidR="00304B69" w:rsidRDefault="003B3200" w:rsidP="004F7AA5">
      <w:pPr>
        <w:ind w:left="140"/>
        <w:rPr>
          <w:sz w:val="24"/>
        </w:rPr>
      </w:pPr>
      <w:r>
        <w:rPr>
          <w:sz w:val="24"/>
        </w:rPr>
        <w:t>20</w:t>
      </w:r>
      <w:r w:rsidR="00C4781D">
        <w:rPr>
          <w:sz w:val="24"/>
        </w:rPr>
        <w:t>22</w:t>
      </w:r>
      <w:r w:rsidR="00363F6B">
        <w:rPr>
          <w:sz w:val="24"/>
        </w:rPr>
        <w:t>.9</w:t>
      </w:r>
      <w:r>
        <w:rPr>
          <w:sz w:val="24"/>
        </w:rPr>
        <w:t xml:space="preserve"> </w:t>
      </w:r>
      <w:r w:rsidR="0017455D"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17455D">
        <w:rPr>
          <w:rFonts w:eastAsiaTheme="minorEastAsia" w:hint="eastAsia"/>
          <w:spacing w:val="-4"/>
          <w:sz w:val="24"/>
          <w:lang w:eastAsia="ko-KR"/>
        </w:rPr>
        <w:t>2024.8</w:t>
      </w:r>
      <w:r>
        <w:rPr>
          <w:sz w:val="24"/>
        </w:rPr>
        <w:tab/>
      </w:r>
      <w:r w:rsidR="00363F6B">
        <w:rPr>
          <w:sz w:val="24"/>
        </w:rPr>
        <w:t xml:space="preserve"> </w:t>
      </w:r>
      <w:r>
        <w:rPr>
          <w:b/>
          <w:sz w:val="24"/>
        </w:rPr>
        <w:t>M</w:t>
      </w:r>
      <w:r w:rsidR="00F91679">
        <w:rPr>
          <w:b/>
          <w:sz w:val="24"/>
        </w:rPr>
        <w:t xml:space="preserve">aster </w:t>
      </w:r>
      <w:r>
        <w:rPr>
          <w:b/>
          <w:sz w:val="24"/>
        </w:rPr>
        <w:t>in Sport Science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C4781D">
        <w:rPr>
          <w:sz w:val="24"/>
        </w:rPr>
        <w:t>Exercise Biochemistry</w:t>
      </w:r>
    </w:p>
    <w:p w14:paraId="4C8A4E63" w14:textId="6F657F80" w:rsidR="00304B69" w:rsidRDefault="006C5579" w:rsidP="004F7AA5">
      <w:pPr>
        <w:pStyle w:val="a3"/>
        <w:ind w:left="2268"/>
      </w:pPr>
      <w:r>
        <w:t xml:space="preserve">College of Education, </w:t>
      </w:r>
      <w:r w:rsidR="003B3200">
        <w:t>Seoul</w:t>
      </w:r>
      <w:r w:rsidR="003B3200">
        <w:rPr>
          <w:spacing w:val="-7"/>
        </w:rPr>
        <w:t xml:space="preserve"> </w:t>
      </w:r>
      <w:r w:rsidR="003B3200">
        <w:t>National</w:t>
      </w:r>
      <w:r w:rsidR="003B3200">
        <w:rPr>
          <w:spacing w:val="-5"/>
        </w:rPr>
        <w:t xml:space="preserve"> </w:t>
      </w:r>
      <w:r w:rsidR="003B3200">
        <w:t>University</w:t>
      </w:r>
      <w:r w:rsidR="0084588D">
        <w:rPr>
          <w:rFonts w:eastAsiaTheme="minorEastAsia" w:hint="eastAsia"/>
          <w:lang w:eastAsia="ko-KR"/>
        </w:rPr>
        <w:t xml:space="preserve"> (SNU)</w:t>
      </w:r>
      <w:r w:rsidR="003B3200">
        <w:t>,</w:t>
      </w:r>
      <w:r w:rsidR="003B3200">
        <w:rPr>
          <w:spacing w:val="-5"/>
        </w:rPr>
        <w:t xml:space="preserve"> </w:t>
      </w:r>
      <w:r w:rsidR="003B3200">
        <w:t>Seoul,</w:t>
      </w:r>
      <w:r w:rsidR="003B3200">
        <w:rPr>
          <w:spacing w:val="-4"/>
        </w:rPr>
        <w:t xml:space="preserve"> </w:t>
      </w:r>
      <w:r w:rsidR="003B3200">
        <w:t>Republic</w:t>
      </w:r>
      <w:r w:rsidR="003B3200">
        <w:rPr>
          <w:spacing w:val="-6"/>
        </w:rPr>
        <w:t xml:space="preserve"> </w:t>
      </w:r>
      <w:r w:rsidR="003B3200">
        <w:t>of</w:t>
      </w:r>
      <w:r w:rsidR="003B3200">
        <w:rPr>
          <w:spacing w:val="-4"/>
        </w:rPr>
        <w:t xml:space="preserve"> Korea</w:t>
      </w:r>
    </w:p>
    <w:p w14:paraId="4C8A4E64" w14:textId="0701EBFC" w:rsidR="00304B69" w:rsidRDefault="003B3200" w:rsidP="004F7AA5">
      <w:pPr>
        <w:ind w:left="2268"/>
        <w:rPr>
          <w:i/>
          <w:sz w:val="24"/>
        </w:rPr>
      </w:pPr>
      <w:r>
        <w:rPr>
          <w:i/>
          <w:sz w:val="24"/>
        </w:rPr>
        <w:t>Thesis</w:t>
      </w:r>
      <w:r w:rsidR="00F91679">
        <w:rPr>
          <w:i/>
          <w:sz w:val="24"/>
        </w:rPr>
        <w:t xml:space="preserve"> topi</w:t>
      </w:r>
      <w:r w:rsidR="007546C9">
        <w:rPr>
          <w:rFonts w:eastAsiaTheme="minorEastAsia" w:hint="eastAsia"/>
          <w:i/>
          <w:sz w:val="24"/>
          <w:lang w:eastAsia="ko-KR"/>
        </w:rPr>
        <w:t xml:space="preserve">c 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 w:rsidR="00BF72FD" w:rsidRPr="00BF72FD">
        <w:rPr>
          <w:i/>
          <w:spacing w:val="-4"/>
          <w:sz w:val="24"/>
        </w:rPr>
        <w:t>Comparing the effects of different exercise modes on mood symptoms and EEG activity</w:t>
      </w:r>
    </w:p>
    <w:p w14:paraId="7852C65F" w14:textId="4234975C" w:rsidR="00FF5660" w:rsidRDefault="003739BE" w:rsidP="004F7AA5">
      <w:pPr>
        <w:tabs>
          <w:tab w:val="left" w:pos="1741"/>
        </w:tabs>
        <w:ind w:left="2268"/>
        <w:rPr>
          <w:sz w:val="24"/>
        </w:rPr>
      </w:pPr>
      <w:r>
        <w:rPr>
          <w:rFonts w:eastAsiaTheme="minorEastAsia"/>
          <w:sz w:val="24"/>
          <w:lang w:eastAsia="ko-KR"/>
        </w:rPr>
        <w:t>Mentor Professor</w:t>
      </w:r>
      <w:r w:rsidR="003B3200">
        <w:rPr>
          <w:sz w:val="24"/>
        </w:rPr>
        <w:t xml:space="preserve">: Dr. </w:t>
      </w:r>
      <w:r w:rsidR="00CF6360">
        <w:rPr>
          <w:sz w:val="24"/>
        </w:rPr>
        <w:t>Hyo</w:t>
      </w:r>
      <w:r w:rsidR="00FF5660">
        <w:rPr>
          <w:sz w:val="24"/>
        </w:rPr>
        <w:t xml:space="preserve"> Youl Moon</w:t>
      </w:r>
    </w:p>
    <w:p w14:paraId="5BCD5669" w14:textId="5659F355" w:rsidR="00874263" w:rsidRDefault="00874263" w:rsidP="004F7AA5">
      <w:pPr>
        <w:tabs>
          <w:tab w:val="left" w:pos="1741"/>
        </w:tabs>
        <w:ind w:left="142"/>
        <w:rPr>
          <w:b/>
          <w:sz w:val="24"/>
        </w:rPr>
      </w:pPr>
      <w:r>
        <w:rPr>
          <w:sz w:val="24"/>
        </w:rPr>
        <w:t>20</w:t>
      </w:r>
      <w:r w:rsidR="006C5579">
        <w:rPr>
          <w:sz w:val="24"/>
        </w:rPr>
        <w:t>21</w:t>
      </w:r>
      <w:r w:rsidR="00363F6B">
        <w:rPr>
          <w:sz w:val="24"/>
        </w:rPr>
        <w:t>.9</w:t>
      </w:r>
      <w:r>
        <w:rPr>
          <w:sz w:val="24"/>
        </w:rPr>
        <w:t xml:space="preserve"> </w:t>
      </w:r>
      <w:r w:rsidR="00363F6B">
        <w:rPr>
          <w:sz w:val="24"/>
        </w:rPr>
        <w:t>–</w:t>
      </w:r>
      <w:r>
        <w:rPr>
          <w:sz w:val="24"/>
        </w:rPr>
        <w:t xml:space="preserve"> 2022</w:t>
      </w:r>
      <w:r w:rsidR="00363F6B">
        <w:rPr>
          <w:sz w:val="24"/>
        </w:rPr>
        <w:t xml:space="preserve">.8 </w:t>
      </w:r>
      <w:r>
        <w:rPr>
          <w:sz w:val="24"/>
        </w:rPr>
        <w:tab/>
      </w:r>
      <w:r w:rsidR="002D63C8">
        <w:rPr>
          <w:b/>
          <w:sz w:val="24"/>
        </w:rPr>
        <w:t>Minor degree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 w:rsidR="002D63C8">
        <w:rPr>
          <w:b/>
          <w:sz w:val="24"/>
        </w:rPr>
        <w:t>Biological Science</w:t>
      </w:r>
    </w:p>
    <w:p w14:paraId="6F78EA29" w14:textId="7D6310C1" w:rsidR="00874263" w:rsidRDefault="006C5579" w:rsidP="004F7AA5">
      <w:pPr>
        <w:pStyle w:val="a3"/>
        <w:ind w:left="2268"/>
      </w:pPr>
      <w:r>
        <w:t xml:space="preserve">College of Natural Science, </w:t>
      </w:r>
      <w:r w:rsidR="00874263">
        <w:t>Seoul</w:t>
      </w:r>
      <w:r w:rsidR="00874263">
        <w:rPr>
          <w:spacing w:val="-5"/>
        </w:rPr>
        <w:t xml:space="preserve"> </w:t>
      </w:r>
      <w:r w:rsidR="00874263">
        <w:t>National</w:t>
      </w:r>
      <w:r w:rsidR="00874263">
        <w:rPr>
          <w:spacing w:val="-5"/>
        </w:rPr>
        <w:t xml:space="preserve"> </w:t>
      </w:r>
      <w:r w:rsidR="00874263">
        <w:t>University,</w:t>
      </w:r>
      <w:r w:rsidR="00874263">
        <w:rPr>
          <w:spacing w:val="-5"/>
        </w:rPr>
        <w:t xml:space="preserve"> </w:t>
      </w:r>
      <w:r w:rsidR="00874263">
        <w:t>Seoul,</w:t>
      </w:r>
      <w:r w:rsidR="00874263">
        <w:rPr>
          <w:spacing w:val="-5"/>
        </w:rPr>
        <w:t xml:space="preserve"> </w:t>
      </w:r>
      <w:r w:rsidR="00874263">
        <w:t>Republic</w:t>
      </w:r>
      <w:r w:rsidR="00874263">
        <w:rPr>
          <w:spacing w:val="-5"/>
        </w:rPr>
        <w:t xml:space="preserve"> </w:t>
      </w:r>
      <w:r w:rsidR="00874263">
        <w:t>of</w:t>
      </w:r>
      <w:r w:rsidR="00874263">
        <w:rPr>
          <w:spacing w:val="-5"/>
        </w:rPr>
        <w:t xml:space="preserve"> </w:t>
      </w:r>
      <w:r w:rsidR="00874263">
        <w:rPr>
          <w:spacing w:val="-4"/>
        </w:rPr>
        <w:t>Korea</w:t>
      </w:r>
    </w:p>
    <w:p w14:paraId="4C8A4E65" w14:textId="65640335" w:rsidR="00304B69" w:rsidRDefault="003B3200" w:rsidP="004F7AA5">
      <w:pPr>
        <w:ind w:left="142"/>
        <w:rPr>
          <w:b/>
          <w:sz w:val="24"/>
        </w:rPr>
      </w:pPr>
      <w:r>
        <w:rPr>
          <w:sz w:val="24"/>
        </w:rPr>
        <w:t>201</w:t>
      </w:r>
      <w:r w:rsidR="00E27E94">
        <w:rPr>
          <w:sz w:val="24"/>
        </w:rPr>
        <w:t>6</w:t>
      </w:r>
      <w:r w:rsidR="00347789">
        <w:rPr>
          <w:sz w:val="24"/>
        </w:rPr>
        <w:t>.3</w:t>
      </w:r>
      <w:r>
        <w:rPr>
          <w:sz w:val="24"/>
        </w:rPr>
        <w:t xml:space="preserve"> </w:t>
      </w:r>
      <w:r w:rsidR="00363F6B">
        <w:rPr>
          <w:sz w:val="24"/>
        </w:rPr>
        <w:t>-</w:t>
      </w:r>
      <w:r>
        <w:rPr>
          <w:sz w:val="24"/>
        </w:rPr>
        <w:t xml:space="preserve"> 20</w:t>
      </w:r>
      <w:r w:rsidR="00B77497">
        <w:rPr>
          <w:sz w:val="24"/>
        </w:rPr>
        <w:t>22</w:t>
      </w:r>
      <w:r w:rsidR="00347789">
        <w:rPr>
          <w:sz w:val="24"/>
        </w:rPr>
        <w:t>.8</w:t>
      </w:r>
      <w:r>
        <w:rPr>
          <w:sz w:val="24"/>
        </w:rPr>
        <w:tab/>
      </w:r>
      <w:r>
        <w:rPr>
          <w:b/>
          <w:sz w:val="24"/>
        </w:rPr>
        <w:t>B</w:t>
      </w:r>
      <w:r w:rsidR="00E179AE">
        <w:rPr>
          <w:b/>
          <w:sz w:val="24"/>
        </w:rPr>
        <w:t>achelor of Sport Science</w:t>
      </w:r>
    </w:p>
    <w:p w14:paraId="4C8A4E66" w14:textId="7C37BDA6" w:rsidR="00304B69" w:rsidRDefault="006C5579" w:rsidP="004F7AA5">
      <w:pPr>
        <w:pStyle w:val="a3"/>
        <w:ind w:left="2268"/>
      </w:pPr>
      <w:r>
        <w:t xml:space="preserve">College of Education, </w:t>
      </w:r>
      <w:r w:rsidR="003B3200">
        <w:t>Seoul</w:t>
      </w:r>
      <w:r w:rsidR="003B3200">
        <w:rPr>
          <w:spacing w:val="-5"/>
        </w:rPr>
        <w:t xml:space="preserve"> </w:t>
      </w:r>
      <w:r w:rsidR="003B3200">
        <w:t>National</w:t>
      </w:r>
      <w:r w:rsidR="003B3200">
        <w:rPr>
          <w:spacing w:val="-5"/>
        </w:rPr>
        <w:t xml:space="preserve"> </w:t>
      </w:r>
      <w:r w:rsidR="003B3200">
        <w:t>University,</w:t>
      </w:r>
      <w:r w:rsidR="003B3200">
        <w:rPr>
          <w:spacing w:val="-5"/>
        </w:rPr>
        <w:t xml:space="preserve"> </w:t>
      </w:r>
      <w:r w:rsidR="003B3200">
        <w:t>Seoul,</w:t>
      </w:r>
      <w:r w:rsidR="003B3200">
        <w:rPr>
          <w:spacing w:val="-5"/>
        </w:rPr>
        <w:t xml:space="preserve"> </w:t>
      </w:r>
      <w:r w:rsidR="003B3200">
        <w:t>Republic</w:t>
      </w:r>
      <w:r w:rsidR="003B3200">
        <w:rPr>
          <w:spacing w:val="-5"/>
        </w:rPr>
        <w:t xml:space="preserve"> </w:t>
      </w:r>
      <w:r w:rsidR="003B3200">
        <w:t>of</w:t>
      </w:r>
      <w:r w:rsidR="003B3200">
        <w:rPr>
          <w:spacing w:val="-5"/>
        </w:rPr>
        <w:t xml:space="preserve"> </w:t>
      </w:r>
      <w:r w:rsidR="003B3200">
        <w:rPr>
          <w:spacing w:val="-4"/>
        </w:rPr>
        <w:t>Korea</w:t>
      </w:r>
    </w:p>
    <w:p w14:paraId="4473E195" w14:textId="77777777" w:rsidR="000C00C5" w:rsidRDefault="003B3200" w:rsidP="004F7AA5">
      <w:pPr>
        <w:pStyle w:val="a3"/>
        <w:ind w:left="2268"/>
      </w:pPr>
      <w:r>
        <w:t>2-years</w:t>
      </w:r>
      <w:r>
        <w:rPr>
          <w:spacing w:val="-4"/>
        </w:rPr>
        <w:t xml:space="preserve"> </w:t>
      </w:r>
      <w:r>
        <w:t>compulsory</w:t>
      </w:r>
      <w:r>
        <w:rPr>
          <w:spacing w:val="-6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(20</w:t>
      </w:r>
      <w:r w:rsidR="00B77497">
        <w:t>18</w:t>
      </w:r>
      <w:r>
        <w:t>.</w:t>
      </w:r>
      <w:r>
        <w:rPr>
          <w:spacing w:val="-3"/>
        </w:rPr>
        <w:t xml:space="preserve"> </w:t>
      </w:r>
      <w:r w:rsidR="00B77497">
        <w:t>11</w:t>
      </w:r>
      <w:r>
        <w:t>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</w:t>
      </w:r>
      <w:r w:rsidR="00B77497">
        <w:t>20</w:t>
      </w:r>
      <w:r>
        <w:t>.</w:t>
      </w:r>
      <w:r>
        <w:rPr>
          <w:spacing w:val="-5"/>
        </w:rPr>
        <w:t xml:space="preserve"> </w:t>
      </w:r>
      <w:r>
        <w:t>0</w:t>
      </w:r>
      <w:r w:rsidR="00B77497">
        <w:t>6</w:t>
      </w:r>
      <w:r>
        <w:t xml:space="preserve">.) </w:t>
      </w:r>
    </w:p>
    <w:p w14:paraId="4C8A4E67" w14:textId="121934A8" w:rsidR="00304B69" w:rsidRPr="00347789" w:rsidRDefault="00D7422D" w:rsidP="004F7AA5">
      <w:pPr>
        <w:pStyle w:val="a3"/>
        <w:ind w:left="2268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Mentor Professor</w:t>
      </w:r>
      <w:r w:rsidR="003B3200">
        <w:t xml:space="preserve">: Dr. </w:t>
      </w:r>
      <w:r w:rsidR="00CF6360">
        <w:t>Joonho Kang</w:t>
      </w:r>
    </w:p>
    <w:p w14:paraId="4C8A4E68" w14:textId="77777777" w:rsidR="00304B69" w:rsidRDefault="00304B69" w:rsidP="00347789">
      <w:pPr>
        <w:pStyle w:val="a3"/>
        <w:spacing w:line="276" w:lineRule="auto"/>
        <w:rPr>
          <w:sz w:val="26"/>
        </w:rPr>
      </w:pPr>
    </w:p>
    <w:p w14:paraId="4C8A4E69" w14:textId="77777777" w:rsidR="00304B69" w:rsidRPr="0058710B" w:rsidRDefault="003B3200" w:rsidP="00EE4BB7">
      <w:pPr>
        <w:pStyle w:val="1"/>
        <w:numPr>
          <w:ilvl w:val="0"/>
          <w:numId w:val="1"/>
        </w:numPr>
        <w:tabs>
          <w:tab w:val="left" w:pos="422"/>
        </w:tabs>
        <w:spacing w:before="159" w:line="276" w:lineRule="auto"/>
        <w:ind w:hanging="282"/>
        <w:rPr>
          <w:u w:val="none"/>
        </w:rPr>
      </w:pPr>
      <w:r w:rsidRPr="0058710B">
        <w:t>Research</w:t>
      </w:r>
      <w:r w:rsidRPr="0058710B">
        <w:rPr>
          <w:spacing w:val="-12"/>
        </w:rPr>
        <w:t xml:space="preserve"> </w:t>
      </w:r>
      <w:r w:rsidRPr="0058710B">
        <w:rPr>
          <w:spacing w:val="-2"/>
        </w:rPr>
        <w:t>Interests</w:t>
      </w:r>
    </w:p>
    <w:p w14:paraId="4C8A4E6A" w14:textId="7D170736" w:rsidR="00304B69" w:rsidRDefault="00F50C85" w:rsidP="001544EB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spacing w:before="186"/>
        <w:rPr>
          <w:sz w:val="24"/>
        </w:rPr>
      </w:pPr>
      <w:r>
        <w:rPr>
          <w:rFonts w:eastAsiaTheme="minorEastAsia" w:hint="eastAsia"/>
          <w:sz w:val="24"/>
          <w:lang w:eastAsia="ko-KR"/>
        </w:rPr>
        <w:t>E</w:t>
      </w:r>
      <w:r>
        <w:rPr>
          <w:rFonts w:eastAsiaTheme="minorEastAsia"/>
          <w:sz w:val="24"/>
          <w:lang w:eastAsia="ko-KR"/>
        </w:rPr>
        <w:t xml:space="preserve">xploring </w:t>
      </w:r>
      <w:r w:rsidR="00B50441">
        <w:rPr>
          <w:rFonts w:eastAsiaTheme="minorEastAsia" w:hint="eastAsia"/>
          <w:sz w:val="24"/>
          <w:lang w:eastAsia="ko-KR"/>
        </w:rPr>
        <w:t xml:space="preserve">the impact of exercise </w:t>
      </w:r>
      <w:r>
        <w:rPr>
          <w:rFonts w:eastAsiaTheme="minorEastAsia"/>
          <w:sz w:val="24"/>
          <w:lang w:eastAsia="ko-KR"/>
        </w:rPr>
        <w:t xml:space="preserve">on </w:t>
      </w:r>
      <w:r w:rsidR="00B50441">
        <w:rPr>
          <w:rFonts w:eastAsiaTheme="minorEastAsia" w:hint="eastAsia"/>
          <w:sz w:val="24"/>
          <w:lang w:eastAsia="ko-KR"/>
        </w:rPr>
        <w:t>brain mechanisms</w:t>
      </w:r>
    </w:p>
    <w:p w14:paraId="4C8A4E6B" w14:textId="48DBF7E6" w:rsidR="00304B69" w:rsidRDefault="00446B43" w:rsidP="001544EB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spacing w:before="180"/>
        <w:rPr>
          <w:sz w:val="24"/>
        </w:rPr>
      </w:pPr>
      <w:r>
        <w:rPr>
          <w:spacing w:val="-2"/>
          <w:sz w:val="24"/>
        </w:rPr>
        <w:t xml:space="preserve">Investigating </w:t>
      </w:r>
      <w:r w:rsidR="008D218C">
        <w:rPr>
          <w:spacing w:val="-2"/>
          <w:sz w:val="24"/>
        </w:rPr>
        <w:t>neural</w:t>
      </w:r>
      <w:r w:rsidR="00F84D0B">
        <w:rPr>
          <w:spacing w:val="-2"/>
          <w:sz w:val="24"/>
        </w:rPr>
        <w:t xml:space="preserve"> </w:t>
      </w:r>
      <w:r w:rsidR="00CE2BC5">
        <w:rPr>
          <w:spacing w:val="-2"/>
          <w:sz w:val="24"/>
        </w:rPr>
        <w:t>changes</w:t>
      </w:r>
      <w:r w:rsidR="008D218C">
        <w:rPr>
          <w:spacing w:val="-2"/>
          <w:sz w:val="24"/>
        </w:rPr>
        <w:t xml:space="preserve"> </w:t>
      </w:r>
      <w:r w:rsidR="00CE2BC5">
        <w:rPr>
          <w:spacing w:val="-2"/>
          <w:sz w:val="24"/>
        </w:rPr>
        <w:t xml:space="preserve">of people with poor mental health </w:t>
      </w:r>
      <w:r w:rsidR="009830AB">
        <w:rPr>
          <w:spacing w:val="-2"/>
          <w:sz w:val="24"/>
        </w:rPr>
        <w:t>after</w:t>
      </w:r>
      <w:r w:rsidR="008D218C">
        <w:rPr>
          <w:spacing w:val="-2"/>
          <w:sz w:val="24"/>
        </w:rPr>
        <w:t xml:space="preserve"> </w:t>
      </w:r>
      <w:r w:rsidR="009830AB">
        <w:rPr>
          <w:spacing w:val="-2"/>
          <w:sz w:val="24"/>
        </w:rPr>
        <w:t>exercise</w:t>
      </w:r>
    </w:p>
    <w:p w14:paraId="4C8A4E6C" w14:textId="39C1FEC2" w:rsidR="00304B69" w:rsidRPr="0022764E" w:rsidRDefault="0028130E" w:rsidP="001544EB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spacing w:before="182"/>
        <w:rPr>
          <w:sz w:val="24"/>
        </w:rPr>
      </w:pPr>
      <w:r>
        <w:rPr>
          <w:rFonts w:eastAsia="맑은 고딕"/>
          <w:spacing w:val="-2"/>
          <w:sz w:val="24"/>
          <w:lang w:eastAsia="ko-KR"/>
        </w:rPr>
        <w:t>Finding t</w:t>
      </w:r>
      <w:r w:rsidR="0022764E">
        <w:rPr>
          <w:rFonts w:eastAsia="맑은 고딕"/>
          <w:spacing w:val="-2"/>
          <w:sz w:val="24"/>
          <w:lang w:eastAsia="ko-KR"/>
        </w:rPr>
        <w:t>he</w:t>
      </w:r>
      <w:r w:rsidR="006A181E">
        <w:rPr>
          <w:rFonts w:eastAsia="맑은 고딕"/>
          <w:spacing w:val="-2"/>
          <w:sz w:val="24"/>
          <w:lang w:eastAsia="ko-KR"/>
        </w:rPr>
        <w:t xml:space="preserve"> role of exercise in case of</w:t>
      </w:r>
      <w:r w:rsidR="00C62A9A">
        <w:rPr>
          <w:rFonts w:eastAsia="맑은 고딕"/>
          <w:spacing w:val="-2"/>
          <w:sz w:val="24"/>
          <w:lang w:eastAsia="ko-KR"/>
        </w:rPr>
        <w:t xml:space="preserve"> changes in </w:t>
      </w:r>
      <w:r w:rsidR="007F36DB">
        <w:rPr>
          <w:rFonts w:eastAsia="맑은 고딕" w:hint="eastAsia"/>
          <w:spacing w:val="-2"/>
          <w:sz w:val="24"/>
          <w:lang w:eastAsia="ko-KR"/>
        </w:rPr>
        <w:t>cognition</w:t>
      </w:r>
      <w:r w:rsidR="00EB0775">
        <w:rPr>
          <w:rFonts w:eastAsia="맑은 고딕" w:hint="eastAsia"/>
          <w:spacing w:val="-2"/>
          <w:sz w:val="24"/>
          <w:lang w:eastAsia="ko-KR"/>
        </w:rPr>
        <w:t xml:space="preserve"> and brain-related blood</w:t>
      </w:r>
      <w:r w:rsidR="00876E7E">
        <w:rPr>
          <w:rFonts w:eastAsia="맑은 고딕"/>
          <w:spacing w:val="-2"/>
          <w:sz w:val="24"/>
          <w:lang w:eastAsia="ko-KR"/>
        </w:rPr>
        <w:t xml:space="preserve"> biomarker levels </w:t>
      </w:r>
    </w:p>
    <w:p w14:paraId="4C8A4E6E" w14:textId="4A0F8842" w:rsidR="00304B69" w:rsidRPr="00BB74B3" w:rsidRDefault="006F5F2B" w:rsidP="001544EB">
      <w:pPr>
        <w:pStyle w:val="a5"/>
        <w:numPr>
          <w:ilvl w:val="1"/>
          <w:numId w:val="1"/>
        </w:numPr>
        <w:tabs>
          <w:tab w:val="left" w:pos="939"/>
          <w:tab w:val="left" w:pos="940"/>
        </w:tabs>
        <w:ind w:right="140"/>
        <w:rPr>
          <w:sz w:val="24"/>
        </w:rPr>
      </w:pPr>
      <w:r>
        <w:rPr>
          <w:sz w:val="24"/>
        </w:rPr>
        <w:t xml:space="preserve">Neuroimaging or </w:t>
      </w:r>
      <w:r w:rsidR="00E02FC0">
        <w:rPr>
          <w:sz w:val="24"/>
        </w:rPr>
        <w:t>electrophysi</w:t>
      </w:r>
      <w:r>
        <w:rPr>
          <w:sz w:val="24"/>
        </w:rPr>
        <w:t>ological testing in people with mental illnesses</w:t>
      </w:r>
      <w:r w:rsidR="006648EB">
        <w:rPr>
          <w:rFonts w:eastAsiaTheme="minorEastAsia" w:hint="eastAsia"/>
          <w:sz w:val="24"/>
          <w:lang w:eastAsia="ko-KR"/>
        </w:rPr>
        <w:t xml:space="preserve"> or cognitive decline</w:t>
      </w:r>
    </w:p>
    <w:p w14:paraId="4C8A4E6F" w14:textId="77777777" w:rsidR="00304B69" w:rsidRDefault="00304B69" w:rsidP="00EE4BB7">
      <w:pPr>
        <w:pStyle w:val="a3"/>
        <w:spacing w:before="9" w:line="276" w:lineRule="auto"/>
        <w:rPr>
          <w:sz w:val="27"/>
        </w:rPr>
      </w:pPr>
    </w:p>
    <w:p w14:paraId="276434CA" w14:textId="3DF208B2" w:rsidR="004A1D88" w:rsidRPr="004A1D88" w:rsidRDefault="003B3200" w:rsidP="004A1D88">
      <w:pPr>
        <w:pStyle w:val="1"/>
        <w:numPr>
          <w:ilvl w:val="0"/>
          <w:numId w:val="1"/>
        </w:numPr>
        <w:tabs>
          <w:tab w:val="left" w:pos="421"/>
        </w:tabs>
        <w:spacing w:before="1" w:after="240" w:line="276" w:lineRule="auto"/>
        <w:rPr>
          <w:u w:val="none"/>
        </w:rPr>
      </w:pPr>
      <w:r>
        <w:rPr>
          <w:spacing w:val="-2"/>
        </w:rPr>
        <w:t>Publication</w:t>
      </w:r>
    </w:p>
    <w:p w14:paraId="2403A9DC" w14:textId="42B3D8F9" w:rsidR="004A1D88" w:rsidRPr="004A1D88" w:rsidRDefault="004A1D88" w:rsidP="004A1D88">
      <w:pPr>
        <w:pStyle w:val="a8"/>
        <w:spacing w:line="240" w:lineRule="auto"/>
        <w:ind w:left="1741" w:right="136" w:hanging="1599"/>
        <w:rPr>
          <w:rFonts w:ascii="Times New Roman" w:hAnsi="Times New Roman" w:cs="Times New Roman"/>
          <w:i/>
          <w:spacing w:val="-4"/>
          <w:sz w:val="24"/>
        </w:rPr>
      </w:pPr>
      <w:r>
        <w:rPr>
          <w:rFonts w:ascii="Times New Roman" w:hAnsi="Times New Roman" w:cs="Times New Roman" w:hint="eastAsia"/>
          <w:iCs/>
          <w:spacing w:val="-4"/>
          <w:sz w:val="24"/>
        </w:rPr>
        <w:t xml:space="preserve">2025. 7.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0120AC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0120AC" w:rsidRPr="000120AC">
        <w:rPr>
          <w:rFonts w:ascii="Times New Roman" w:hAnsi="Times New Roman" w:cs="Times New Roman"/>
          <w:iCs/>
          <w:spacing w:val="-4"/>
          <w:sz w:val="24"/>
        </w:rPr>
        <w:t xml:space="preserve">Tae Yeon Kim, Yun Seo Cho, Jae Yeon Park, Songwon Woo, </w:t>
      </w:r>
      <w:r w:rsidR="000120AC" w:rsidRPr="000120AC">
        <w:rPr>
          <w:rFonts w:ascii="Times New Roman" w:hAnsi="Times New Roman" w:cs="Times New Roman"/>
          <w:b/>
          <w:bCs/>
          <w:iCs/>
          <w:spacing w:val="-4"/>
          <w:sz w:val="24"/>
        </w:rPr>
        <w:t>Kihoon Yuk</w:t>
      </w:r>
      <w:r w:rsidR="000120AC" w:rsidRPr="000120AC">
        <w:rPr>
          <w:rFonts w:ascii="Times New Roman" w:hAnsi="Times New Roman" w:cs="Times New Roman"/>
          <w:iCs/>
          <w:spacing w:val="-4"/>
          <w:sz w:val="24"/>
        </w:rPr>
        <w:t>, Dong Heon Yi, In cheol Jeong, Jin Pyeong Jeon, Yoe-Sik Bae, Min-Chul Lee,Hyo Youl Moon</w:t>
      </w:r>
      <w:r w:rsidRPr="00174708">
        <w:rPr>
          <w:rFonts w:ascii="Times New Roman" w:hAnsi="Times New Roman" w:cs="Times New Roman"/>
          <w:iCs/>
          <w:spacing w:val="-4"/>
          <w:sz w:val="24"/>
        </w:rPr>
        <w:t>.</w:t>
      </w:r>
      <w:r w:rsidRPr="0017470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4706">
        <w:rPr>
          <w:rFonts w:ascii="Times New Roman" w:hAnsi="Times New Roman" w:cs="Times New Roman"/>
          <w:i/>
          <w:spacing w:val="-4"/>
          <w:sz w:val="24"/>
        </w:rPr>
        <w:t>Exercise preconditioning alleviates photothrombotic ischemic stroke in mice by orchestrating neutrophils</w:t>
      </w:r>
      <w:r>
        <w:rPr>
          <w:rFonts w:ascii="Times New Roman" w:hAnsi="Times New Roman" w:cs="Times New Roman" w:hint="eastAsia"/>
          <w:i/>
          <w:spacing w:val="-4"/>
          <w:sz w:val="24"/>
        </w:rPr>
        <w:t xml:space="preserve"> (Frontiers in Physiology)</w:t>
      </w:r>
    </w:p>
    <w:p w14:paraId="4B808EC7" w14:textId="261AC43D" w:rsidR="00C93E41" w:rsidRPr="00C93E41" w:rsidRDefault="00C93E41" w:rsidP="00EF3665">
      <w:pPr>
        <w:pStyle w:val="a8"/>
        <w:spacing w:line="240" w:lineRule="auto"/>
        <w:ind w:left="1741" w:right="136" w:hanging="1599"/>
        <w:rPr>
          <w:rFonts w:ascii="Times New Roman" w:hAnsi="Times New Roman" w:cs="Times New Roman"/>
          <w:iCs/>
          <w:spacing w:val="-4"/>
          <w:sz w:val="24"/>
        </w:rPr>
      </w:pPr>
      <w:r>
        <w:rPr>
          <w:rFonts w:ascii="Times New Roman" w:hAnsi="Times New Roman" w:cs="Times New Roman" w:hint="eastAsia"/>
          <w:iCs/>
          <w:spacing w:val="-4"/>
          <w:sz w:val="24"/>
        </w:rPr>
        <w:t xml:space="preserve">2025. 3.     </w:t>
      </w:r>
      <w:r w:rsidRPr="00C93E41">
        <w:rPr>
          <w:rFonts w:ascii="Times New Roman" w:hAnsi="Times New Roman" w:cs="Times New Roman"/>
          <w:iCs/>
          <w:spacing w:val="-4"/>
          <w:sz w:val="24"/>
        </w:rPr>
        <w:t xml:space="preserve">   </w:t>
      </w:r>
      <w:r>
        <w:rPr>
          <w:rFonts w:ascii="Times New Roman" w:hAnsi="Times New Roman" w:cs="Times New Roman" w:hint="eastAsia"/>
          <w:iCs/>
          <w:spacing w:val="-4"/>
          <w:sz w:val="24"/>
        </w:rPr>
        <w:t xml:space="preserve"> </w:t>
      </w:r>
      <w:r w:rsidRPr="00C93E41">
        <w:rPr>
          <w:rFonts w:ascii="Times New Roman" w:hAnsi="Times New Roman" w:cs="Times New Roman"/>
          <w:iCs/>
          <w:spacing w:val="-4"/>
          <w:sz w:val="24"/>
        </w:rPr>
        <w:t xml:space="preserve"> </w:t>
      </w:r>
      <w:r w:rsidR="00EF3665">
        <w:rPr>
          <w:rFonts w:ascii="Times New Roman" w:hAnsi="Times New Roman" w:cs="Times New Roman" w:hint="eastAsia"/>
          <w:iCs/>
          <w:spacing w:val="-4"/>
          <w:sz w:val="24"/>
        </w:rPr>
        <w:t xml:space="preserve"> </w:t>
      </w:r>
      <w:r w:rsidR="002751B7">
        <w:rPr>
          <w:rFonts w:ascii="Times New Roman" w:hAnsi="Times New Roman" w:cs="Times New Roman" w:hint="eastAsia"/>
          <w:iCs/>
          <w:spacing w:val="-4"/>
          <w:sz w:val="24"/>
        </w:rPr>
        <w:t xml:space="preserve"> </w:t>
      </w:r>
      <w:r w:rsidRPr="000120AC">
        <w:rPr>
          <w:rFonts w:ascii="Times New Roman" w:hAnsi="Times New Roman" w:cs="Times New Roman"/>
          <w:b/>
          <w:bCs/>
          <w:iCs/>
          <w:spacing w:val="-4"/>
          <w:sz w:val="24"/>
        </w:rPr>
        <w:t>Kihoon Yuk</w:t>
      </w:r>
      <w:r w:rsidRPr="00C93E41">
        <w:rPr>
          <w:rFonts w:ascii="Times New Roman" w:hAnsi="Times New Roman" w:cs="Times New Roman"/>
          <w:iCs/>
          <w:spacing w:val="-4"/>
          <w:sz w:val="24"/>
        </w:rPr>
        <w:t xml:space="preserve">, </w:t>
      </w:r>
      <w:r>
        <w:rPr>
          <w:rFonts w:ascii="Times New Roman" w:hAnsi="Times New Roman" w:cs="Times New Roman" w:hint="eastAsia"/>
          <w:iCs/>
          <w:spacing w:val="-4"/>
          <w:sz w:val="24"/>
        </w:rPr>
        <w:t xml:space="preserve">Jawon Lim, </w:t>
      </w:r>
      <w:r w:rsidR="00EF3665">
        <w:rPr>
          <w:rFonts w:ascii="Times New Roman" w:hAnsi="Times New Roman" w:cs="Times New Roman" w:hint="eastAsia"/>
          <w:iCs/>
          <w:spacing w:val="-4"/>
          <w:sz w:val="24"/>
        </w:rPr>
        <w:t xml:space="preserve">Sangyun Kim, Tae Yeon Kim, </w:t>
      </w:r>
      <w:r w:rsidRPr="00C93E41">
        <w:rPr>
          <w:rFonts w:ascii="Times New Roman" w:hAnsi="Times New Roman" w:cs="Times New Roman"/>
          <w:iCs/>
          <w:spacing w:val="-4"/>
          <w:sz w:val="24"/>
        </w:rPr>
        <w:t xml:space="preserve">Hyo Youl Moon. </w:t>
      </w:r>
      <w:r w:rsidRPr="00EF3665">
        <w:rPr>
          <w:rFonts w:ascii="Times New Roman" w:hAnsi="Times New Roman" w:cs="Times New Roman"/>
          <w:i/>
          <w:spacing w:val="-4"/>
          <w:sz w:val="24"/>
        </w:rPr>
        <w:t>Comparing the effects of different exercise modes on mood symptoms and EEG activity</w:t>
      </w:r>
      <w:r w:rsidR="00EF3665">
        <w:rPr>
          <w:rFonts w:ascii="Times New Roman" w:hAnsi="Times New Roman" w:cs="Times New Roman" w:hint="eastAsia"/>
          <w:i/>
          <w:spacing w:val="-4"/>
          <w:sz w:val="24"/>
        </w:rPr>
        <w:t xml:space="preserve"> (Frontiers in Human Neuroscience)</w:t>
      </w:r>
    </w:p>
    <w:p w14:paraId="2ABE85D6" w14:textId="4BD55D1A" w:rsidR="00A72729" w:rsidRPr="00A72729" w:rsidRDefault="00A72729" w:rsidP="00EF3665">
      <w:pPr>
        <w:pStyle w:val="a8"/>
        <w:spacing w:line="240" w:lineRule="auto"/>
        <w:ind w:left="1741" w:right="136" w:hanging="1599"/>
        <w:rPr>
          <w:rFonts w:ascii="Times New Roman" w:hAnsi="Times New Roman" w:cs="Times New Roman"/>
          <w:i/>
          <w:spacing w:val="-4"/>
          <w:sz w:val="24"/>
        </w:rPr>
      </w:pPr>
      <w:r>
        <w:rPr>
          <w:rFonts w:ascii="Times New Roman" w:hAnsi="Times New Roman" w:cs="Times New Roman" w:hint="eastAsia"/>
          <w:iCs/>
          <w:spacing w:val="-4"/>
          <w:sz w:val="24"/>
        </w:rPr>
        <w:t xml:space="preserve">2024. 12.   </w:t>
      </w:r>
      <w:r w:rsidRPr="0090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="00D41CC6" w:rsidRPr="00D41CC6">
        <w:rPr>
          <w:rFonts w:ascii="Times New Roman" w:hAnsi="Times New Roman" w:cs="Times New Roman"/>
          <w:iCs/>
          <w:spacing w:val="-4"/>
          <w:sz w:val="24"/>
        </w:rPr>
        <w:t>Sangyun Kim</w:t>
      </w:r>
      <w:r w:rsidR="00D41CC6">
        <w:rPr>
          <w:rFonts w:ascii="Times New Roman" w:hAnsi="Times New Roman" w:cs="Times New Roman" w:hint="eastAsia"/>
          <w:iCs/>
          <w:spacing w:val="-4"/>
          <w:sz w:val="24"/>
        </w:rPr>
        <w:t xml:space="preserve">, </w:t>
      </w:r>
      <w:r w:rsidR="00D41CC6" w:rsidRPr="000120AC">
        <w:rPr>
          <w:rFonts w:ascii="Times New Roman" w:hAnsi="Times New Roman" w:cs="Times New Roman"/>
          <w:b/>
          <w:bCs/>
          <w:iCs/>
          <w:spacing w:val="-4"/>
          <w:sz w:val="24"/>
        </w:rPr>
        <w:t>Kihoon Yuk</w:t>
      </w:r>
      <w:r w:rsidR="00D41CC6" w:rsidRPr="00D41CC6">
        <w:rPr>
          <w:rFonts w:ascii="Times New Roman" w:hAnsi="Times New Roman" w:cs="Times New Roman"/>
          <w:iCs/>
          <w:spacing w:val="-4"/>
          <w:sz w:val="24"/>
        </w:rPr>
        <w:t>, Cheolmin Lee, Hyeonggyu Yang, Jihong Kim, Hyo Youl Moon</w:t>
      </w:r>
      <w:r>
        <w:rPr>
          <w:rFonts w:ascii="Times New Roman" w:hAnsi="Times New Roman" w:cs="Times New Roman" w:hint="eastAsia"/>
          <w:iCs/>
          <w:spacing w:val="-4"/>
          <w:sz w:val="24"/>
        </w:rPr>
        <w:t xml:space="preserve">. </w:t>
      </w:r>
      <w:r w:rsidRPr="00F349AE">
        <w:rPr>
          <w:rFonts w:ascii="Times New Roman" w:hAnsi="Times New Roman" w:cs="Times New Roman"/>
          <w:i/>
          <w:spacing w:val="-4"/>
          <w:sz w:val="24"/>
        </w:rPr>
        <w:t>Effects of carbohydrate mouth rinse during repeated sprint exercise</w:t>
      </w:r>
      <w:r w:rsidR="004B290C">
        <w:rPr>
          <w:rFonts w:ascii="Times New Roman" w:hAnsi="Times New Roman" w:cs="Times New Roman" w:hint="eastAsia"/>
          <w:i/>
          <w:spacing w:val="-4"/>
          <w:sz w:val="24"/>
        </w:rPr>
        <w:t xml:space="preserve"> (</w:t>
      </w:r>
      <w:r w:rsidR="00484F5E">
        <w:rPr>
          <w:rFonts w:ascii="Times New Roman" w:hAnsi="Times New Roman" w:cs="Times New Roman" w:hint="eastAsia"/>
          <w:i/>
          <w:spacing w:val="-4"/>
          <w:sz w:val="24"/>
        </w:rPr>
        <w:t>Sport Science Review)</w:t>
      </w:r>
    </w:p>
    <w:p w14:paraId="4D3A95BC" w14:textId="5388AC40" w:rsidR="00424287" w:rsidRPr="00F349AE" w:rsidRDefault="0083174A" w:rsidP="00EF3665">
      <w:pPr>
        <w:pStyle w:val="a8"/>
        <w:spacing w:line="240" w:lineRule="auto"/>
        <w:ind w:left="1741" w:right="136" w:hanging="1599"/>
        <w:rPr>
          <w:rFonts w:ascii="Times New Roman" w:hAnsi="Times New Roman" w:cs="Times New Roman"/>
          <w:i/>
          <w:spacing w:val="-4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2024. 8.</w:t>
      </w:r>
      <w:r w:rsidR="00424287" w:rsidRPr="009048B6">
        <w:rPr>
          <w:rFonts w:ascii="Times New Roman" w:hAnsi="Times New Roman" w:cs="Times New Roman"/>
          <w:sz w:val="24"/>
          <w:szCs w:val="24"/>
        </w:rPr>
        <w:t xml:space="preserve"> </w:t>
      </w:r>
      <w:r w:rsidR="00424287" w:rsidRPr="009048B6">
        <w:rPr>
          <w:rFonts w:ascii="Times New Roman" w:hAnsi="Times New Roman" w:cs="Times New Roman"/>
          <w:sz w:val="24"/>
          <w:szCs w:val="24"/>
        </w:rPr>
        <w:tab/>
      </w:r>
      <w:r w:rsidR="00424287" w:rsidRPr="009048B6">
        <w:rPr>
          <w:rFonts w:ascii="Times New Roman" w:hAnsi="Times New Roman" w:cs="Times New Roman"/>
          <w:b/>
          <w:sz w:val="24"/>
          <w:szCs w:val="24"/>
        </w:rPr>
        <w:t>Kihoon Yuk</w:t>
      </w:r>
      <w:r w:rsidR="00424287" w:rsidRPr="009048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Jawon Lim, </w:t>
      </w:r>
      <w:r w:rsidR="00424287" w:rsidRPr="009048B6">
        <w:rPr>
          <w:rFonts w:ascii="Times New Roman" w:hAnsi="Times New Roman" w:cs="Times New Roman"/>
          <w:sz w:val="24"/>
          <w:szCs w:val="24"/>
        </w:rPr>
        <w:t>Hyo Youl Moon.</w:t>
      </w:r>
      <w:r w:rsidR="00424287" w:rsidRPr="009048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24287" w:rsidRPr="00931CDF">
        <w:rPr>
          <w:rFonts w:ascii="Times New Roman" w:hAnsi="Times New Roman" w:cs="Times New Roman"/>
          <w:i/>
          <w:spacing w:val="-4"/>
          <w:sz w:val="24"/>
        </w:rPr>
        <w:t xml:space="preserve">Comparing the effects of resistance and aerobic exercise on mood-related symptoms and EEG activity in young healthy adults: A </w:t>
      </w:r>
      <w:r w:rsidR="00424287">
        <w:rPr>
          <w:rFonts w:ascii="Times New Roman" w:hAnsi="Times New Roman" w:cs="Times New Roman" w:hint="eastAsia"/>
          <w:i/>
          <w:spacing w:val="-4"/>
          <w:sz w:val="24"/>
        </w:rPr>
        <w:t>pilot</w:t>
      </w:r>
      <w:r w:rsidR="00424287" w:rsidRPr="00931CDF">
        <w:rPr>
          <w:rFonts w:ascii="Times New Roman" w:hAnsi="Times New Roman" w:cs="Times New Roman"/>
          <w:i/>
          <w:spacing w:val="-4"/>
          <w:sz w:val="24"/>
        </w:rPr>
        <w:t xml:space="preserve"> study</w:t>
      </w:r>
      <w:r w:rsidR="00EA1356">
        <w:rPr>
          <w:rFonts w:ascii="Times New Roman" w:hAnsi="Times New Roman" w:cs="Times New Roman" w:hint="eastAsia"/>
          <w:i/>
          <w:spacing w:val="-4"/>
          <w:sz w:val="24"/>
        </w:rPr>
        <w:t xml:space="preserve"> (Elsevier, Mental Health and Physical Activity)</w:t>
      </w:r>
    </w:p>
    <w:p w14:paraId="1E9CC5A1" w14:textId="5D00010D" w:rsidR="000A0445" w:rsidRDefault="004E60A7" w:rsidP="00EF3665">
      <w:pPr>
        <w:ind w:left="1741" w:right="134" w:hanging="1601"/>
        <w:jc w:val="both"/>
        <w:rPr>
          <w:rFonts w:eastAsiaTheme="minorEastAsia"/>
          <w:i/>
          <w:sz w:val="24"/>
          <w:lang w:eastAsia="ko-KR"/>
        </w:rPr>
      </w:pPr>
      <w:r>
        <w:rPr>
          <w:sz w:val="24"/>
        </w:rPr>
        <w:t>2023. 2.</w:t>
      </w:r>
      <w:r w:rsidRPr="004E60A7"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Kihoon Yuk</w:t>
      </w:r>
      <w:r w:rsidR="003B3200">
        <w:rPr>
          <w:sz w:val="24"/>
        </w:rPr>
        <w:t xml:space="preserve">, </w:t>
      </w:r>
      <w:r w:rsidR="005438D1">
        <w:rPr>
          <w:sz w:val="24"/>
        </w:rPr>
        <w:t>Sun Min Lee</w:t>
      </w:r>
      <w:r w:rsidR="003B3200">
        <w:rPr>
          <w:sz w:val="24"/>
        </w:rPr>
        <w:t xml:space="preserve">, </w:t>
      </w:r>
      <w:r w:rsidR="005438D1">
        <w:rPr>
          <w:sz w:val="24"/>
        </w:rPr>
        <w:t>Woo Ri Bae</w:t>
      </w:r>
      <w:r w:rsidR="003B3200">
        <w:rPr>
          <w:sz w:val="24"/>
        </w:rPr>
        <w:t xml:space="preserve">, </w:t>
      </w:r>
      <w:r w:rsidR="005438D1">
        <w:rPr>
          <w:sz w:val="24"/>
        </w:rPr>
        <w:t xml:space="preserve">Jae Yeon Park, Song Won </w:t>
      </w:r>
      <w:r w:rsidR="002010F4">
        <w:rPr>
          <w:rFonts w:eastAsiaTheme="minorEastAsia" w:hint="eastAsia"/>
          <w:sz w:val="24"/>
          <w:lang w:eastAsia="ko-KR"/>
        </w:rPr>
        <w:t>W</w:t>
      </w:r>
      <w:r w:rsidR="005438D1">
        <w:rPr>
          <w:sz w:val="24"/>
        </w:rPr>
        <w:t>oo, Parkyong Song, In Cheol Jeong, Ji-Seok Kim, Hyo Youl Moon</w:t>
      </w:r>
      <w:r w:rsidR="003B3200">
        <w:rPr>
          <w:sz w:val="24"/>
        </w:rPr>
        <w:t>.</w:t>
      </w:r>
      <w:r w:rsidR="003B3200">
        <w:rPr>
          <w:spacing w:val="40"/>
          <w:sz w:val="24"/>
        </w:rPr>
        <w:t xml:space="preserve"> </w:t>
      </w:r>
      <w:r w:rsidR="005438D1">
        <w:rPr>
          <w:i/>
          <w:sz w:val="24"/>
        </w:rPr>
        <w:t>Distinct effect of exercise modes on mood-related behavior in mice (Elsevier, Biochemical and Biophysical Research Communications)</w:t>
      </w:r>
    </w:p>
    <w:p w14:paraId="6D018161" w14:textId="2AFFC63B" w:rsidR="00424287" w:rsidRPr="00E054FF" w:rsidRDefault="00424287" w:rsidP="00EF3665">
      <w:pPr>
        <w:ind w:left="1741" w:right="134" w:hanging="1601"/>
        <w:rPr>
          <w:rFonts w:eastAsiaTheme="minorEastAsia"/>
          <w:i/>
          <w:sz w:val="24"/>
          <w:lang w:eastAsia="ko-KR"/>
        </w:rPr>
      </w:pPr>
      <w:r>
        <w:rPr>
          <w:rFonts w:hint="eastAsia"/>
          <w:sz w:val="24"/>
          <w:szCs w:val="24"/>
        </w:rPr>
        <w:t>Under review</w:t>
      </w:r>
      <w:r w:rsidRPr="00FB3FD5">
        <w:rPr>
          <w:sz w:val="24"/>
        </w:rPr>
        <w:tab/>
      </w:r>
      <w:r w:rsidRPr="00FB3FD5">
        <w:rPr>
          <w:bCs/>
          <w:sz w:val="24"/>
        </w:rPr>
        <w:t>So Young Ahn</w:t>
      </w:r>
      <w:r w:rsidRPr="00FB3FD5">
        <w:rPr>
          <w:sz w:val="24"/>
        </w:rPr>
        <w:t xml:space="preserve">, </w:t>
      </w:r>
      <w:r w:rsidRPr="009048B6">
        <w:rPr>
          <w:b/>
          <w:bCs/>
          <w:sz w:val="24"/>
        </w:rPr>
        <w:t>Kihoon Yuk</w:t>
      </w:r>
      <w:r w:rsidRPr="00FB3FD5">
        <w:rPr>
          <w:sz w:val="24"/>
        </w:rPr>
        <w:t>, et al.</w:t>
      </w:r>
      <w:r w:rsidRPr="00FB3FD5">
        <w:rPr>
          <w:spacing w:val="40"/>
          <w:sz w:val="24"/>
        </w:rPr>
        <w:t xml:space="preserve"> </w:t>
      </w:r>
      <w:r w:rsidRPr="00FB3FD5">
        <w:rPr>
          <w:i/>
          <w:sz w:val="24"/>
        </w:rPr>
        <w:t xml:space="preserve">Comparison of Cognitive Function, Brain Waves, </w:t>
      </w:r>
      <w:r w:rsidRPr="00FB3FD5">
        <w:rPr>
          <w:i/>
          <w:sz w:val="24"/>
        </w:rPr>
        <w:lastRenderedPageBreak/>
        <w:t>Brain Damage Blood Biomarker Levels</w:t>
      </w:r>
      <w:r>
        <w:rPr>
          <w:i/>
          <w:sz w:val="24"/>
        </w:rPr>
        <w:t xml:space="preserve"> in Contact Sports Athletes</w:t>
      </w:r>
      <w:r w:rsidRPr="00FB3FD5">
        <w:rPr>
          <w:i/>
          <w:sz w:val="24"/>
        </w:rPr>
        <w:t xml:space="preserve"> </w:t>
      </w:r>
      <w:r>
        <w:rPr>
          <w:i/>
          <w:sz w:val="24"/>
        </w:rPr>
        <w:t>with</w:t>
      </w:r>
      <w:r w:rsidRPr="00FB3FD5">
        <w:rPr>
          <w:i/>
          <w:sz w:val="24"/>
        </w:rPr>
        <w:t xml:space="preserve"> Sports-Related Concussion History</w:t>
      </w:r>
    </w:p>
    <w:p w14:paraId="0608664C" w14:textId="77777777" w:rsidR="00E55229" w:rsidRDefault="00E55229" w:rsidP="00F349AE">
      <w:pPr>
        <w:pStyle w:val="a8"/>
        <w:spacing w:line="240" w:lineRule="auto"/>
        <w:ind w:left="1741" w:right="136" w:hanging="1599"/>
        <w:jc w:val="left"/>
        <w:rPr>
          <w:rFonts w:ascii="Times New Roman" w:hAnsi="Times New Roman" w:cs="Times New Roman"/>
          <w:i/>
          <w:spacing w:val="-4"/>
          <w:sz w:val="24"/>
        </w:rPr>
      </w:pPr>
    </w:p>
    <w:p w14:paraId="107F6A66" w14:textId="77777777" w:rsidR="00E55229" w:rsidRDefault="00E55229" w:rsidP="00F349AE">
      <w:pPr>
        <w:pStyle w:val="a8"/>
        <w:spacing w:line="240" w:lineRule="auto"/>
        <w:ind w:left="1741" w:right="136" w:hanging="1599"/>
        <w:jc w:val="left"/>
        <w:rPr>
          <w:rFonts w:ascii="Times New Roman" w:hAnsi="Times New Roman" w:cs="Times New Roman"/>
          <w:i/>
          <w:spacing w:val="-4"/>
          <w:sz w:val="24"/>
        </w:rPr>
      </w:pPr>
    </w:p>
    <w:p w14:paraId="26AA7944" w14:textId="48A68352" w:rsidR="002D4AA0" w:rsidRPr="004F7AA5" w:rsidRDefault="002D4AA0" w:rsidP="004F7AA5">
      <w:pPr>
        <w:pStyle w:val="1"/>
        <w:numPr>
          <w:ilvl w:val="0"/>
          <w:numId w:val="1"/>
        </w:numPr>
        <w:tabs>
          <w:tab w:val="left" w:pos="421"/>
        </w:tabs>
        <w:spacing w:before="182" w:after="240" w:line="276" w:lineRule="auto"/>
        <w:ind w:hanging="282"/>
        <w:rPr>
          <w:spacing w:val="-2"/>
        </w:rPr>
      </w:pPr>
      <w:r w:rsidRPr="004F7AA5">
        <w:rPr>
          <w:rFonts w:hint="eastAsia"/>
          <w:spacing w:val="-2"/>
        </w:rPr>
        <w:t>Presentation</w:t>
      </w:r>
    </w:p>
    <w:p w14:paraId="4F8CE934" w14:textId="794EE885" w:rsidR="004928DD" w:rsidRDefault="004928DD" w:rsidP="00C95B71">
      <w:pPr>
        <w:ind w:left="1741" w:right="134" w:hanging="1601"/>
        <w:jc w:val="both"/>
        <w:rPr>
          <w:rFonts w:eastAsiaTheme="minorEastAsia"/>
          <w:sz w:val="24"/>
          <w:lang w:eastAsia="ko-KR"/>
        </w:rPr>
      </w:pPr>
      <w:r>
        <w:rPr>
          <w:rFonts w:eastAsiaTheme="minorEastAsia" w:hint="eastAsia"/>
          <w:sz w:val="24"/>
          <w:lang w:eastAsia="ko-KR"/>
        </w:rPr>
        <w:t>202</w:t>
      </w:r>
      <w:r w:rsidR="004E12A9">
        <w:rPr>
          <w:rFonts w:eastAsiaTheme="minorEastAsia" w:hint="eastAsia"/>
          <w:sz w:val="24"/>
          <w:lang w:eastAsia="ko-KR"/>
        </w:rPr>
        <w:t>5</w:t>
      </w:r>
      <w:r>
        <w:rPr>
          <w:rFonts w:eastAsiaTheme="minorEastAsia" w:hint="eastAsia"/>
          <w:sz w:val="24"/>
          <w:lang w:eastAsia="ko-KR"/>
        </w:rPr>
        <w:t xml:space="preserve">. </w:t>
      </w:r>
      <w:r w:rsidR="004E12A9">
        <w:rPr>
          <w:rFonts w:eastAsiaTheme="minorEastAsia" w:hint="eastAsia"/>
          <w:sz w:val="24"/>
          <w:lang w:eastAsia="ko-KR"/>
        </w:rPr>
        <w:t>4</w:t>
      </w:r>
      <w:r>
        <w:rPr>
          <w:rFonts w:eastAsiaTheme="minorEastAsia" w:hint="eastAsia"/>
          <w:sz w:val="24"/>
          <w:lang w:eastAsia="ko-KR"/>
        </w:rPr>
        <w:t>.</w:t>
      </w:r>
      <w:r w:rsidR="00497EC7" w:rsidRPr="00497EC7">
        <w:rPr>
          <w:sz w:val="24"/>
        </w:rPr>
        <w:t xml:space="preserve"> </w:t>
      </w:r>
      <w:r w:rsidR="00497EC7" w:rsidRPr="007B52BC">
        <w:rPr>
          <w:sz w:val="24"/>
        </w:rPr>
        <w:tab/>
      </w:r>
      <w:r w:rsidR="00BB56D9" w:rsidRPr="00BB56D9">
        <w:rPr>
          <w:rFonts w:eastAsiaTheme="minorEastAsia"/>
          <w:sz w:val="24"/>
          <w:lang w:eastAsia="ko-KR"/>
        </w:rPr>
        <w:t>Effects of carbohydrate mouth rinse during repeated sprint exercise</w:t>
      </w:r>
      <w:r w:rsidR="00BB56D9">
        <w:rPr>
          <w:rFonts w:eastAsiaTheme="minorEastAsia" w:hint="eastAsia"/>
          <w:sz w:val="24"/>
          <w:lang w:eastAsia="ko-KR"/>
        </w:rPr>
        <w:t xml:space="preserve">. </w:t>
      </w:r>
      <w:r w:rsidR="00BB56D9" w:rsidRPr="00BB56D9">
        <w:rPr>
          <w:rFonts w:eastAsiaTheme="minorEastAsia" w:hint="eastAsia"/>
          <w:i/>
          <w:iCs/>
          <w:sz w:val="24"/>
          <w:lang w:eastAsia="ko-KR"/>
        </w:rPr>
        <w:t>Korean Society for the study of obesity.</w:t>
      </w:r>
    </w:p>
    <w:p w14:paraId="626DC6B9" w14:textId="655F0F51" w:rsidR="007B52BC" w:rsidRDefault="007B52BC" w:rsidP="00C95B71">
      <w:pPr>
        <w:ind w:left="1741" w:right="134" w:hanging="1601"/>
        <w:jc w:val="both"/>
        <w:rPr>
          <w:sz w:val="24"/>
        </w:rPr>
      </w:pPr>
      <w:r w:rsidRPr="007B52BC">
        <w:rPr>
          <w:sz w:val="24"/>
        </w:rPr>
        <w:t xml:space="preserve">2024. </w:t>
      </w:r>
      <w:r w:rsidR="004E12A9">
        <w:rPr>
          <w:rFonts w:eastAsiaTheme="minorEastAsia" w:hint="eastAsia"/>
          <w:sz w:val="24"/>
          <w:lang w:eastAsia="ko-KR"/>
        </w:rPr>
        <w:t>10</w:t>
      </w:r>
      <w:r w:rsidRPr="007B52BC">
        <w:rPr>
          <w:sz w:val="24"/>
        </w:rPr>
        <w:t>.</w:t>
      </w:r>
      <w:r w:rsidRPr="007B52BC">
        <w:rPr>
          <w:sz w:val="24"/>
        </w:rPr>
        <w:tab/>
        <w:t xml:space="preserve">Comparing the effects of different exercise modes on mood symptoms and EEG activity. </w:t>
      </w:r>
      <w:r w:rsidRPr="007B52BC">
        <w:rPr>
          <w:i/>
          <w:iCs/>
          <w:sz w:val="24"/>
        </w:rPr>
        <w:t>Neuroscience 2024 (Society for Neuroscience)</w:t>
      </w:r>
      <w:r w:rsidRPr="007B52BC">
        <w:rPr>
          <w:sz w:val="24"/>
        </w:rPr>
        <w:t>.</w:t>
      </w:r>
    </w:p>
    <w:p w14:paraId="48023159" w14:textId="2E1B252C" w:rsidR="001D535E" w:rsidRPr="00C95B71" w:rsidRDefault="00104D13" w:rsidP="00C95B71">
      <w:pPr>
        <w:ind w:left="1741" w:right="134" w:hanging="1601"/>
        <w:jc w:val="both"/>
        <w:rPr>
          <w:rFonts w:eastAsiaTheme="minorEastAsia"/>
          <w:sz w:val="24"/>
          <w:lang w:eastAsia="ko-KR"/>
        </w:rPr>
      </w:pPr>
      <w:bookmarkStart w:id="0" w:name="_Hlk175297580"/>
      <w:r>
        <w:rPr>
          <w:sz w:val="24"/>
        </w:rPr>
        <w:t>202</w:t>
      </w:r>
      <w:r w:rsidRPr="00C95B71">
        <w:rPr>
          <w:rFonts w:hint="eastAsia"/>
          <w:sz w:val="24"/>
        </w:rPr>
        <w:t>4</w:t>
      </w:r>
      <w:r>
        <w:rPr>
          <w:sz w:val="24"/>
        </w:rPr>
        <w:t xml:space="preserve">. </w:t>
      </w:r>
      <w:r w:rsidRPr="00C95B71"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</w:r>
      <w:r w:rsidR="00C95B71" w:rsidRPr="00C95B71">
        <w:rPr>
          <w:sz w:val="24"/>
        </w:rPr>
        <w:t>Comparing the effects of resistance and aerobic exercise on mood-related symptoms and EEG activity in young healthy adults: A preliminary study</w:t>
      </w:r>
      <w:r w:rsidR="00C95B71" w:rsidRPr="00C95B71">
        <w:rPr>
          <w:rFonts w:hint="eastAsia"/>
          <w:sz w:val="24"/>
        </w:rPr>
        <w:t xml:space="preserve">. </w:t>
      </w:r>
      <w:r w:rsidR="00C95B71" w:rsidRPr="00C95B71">
        <w:rPr>
          <w:rFonts w:hint="eastAsia"/>
          <w:i/>
          <w:iCs/>
          <w:sz w:val="24"/>
        </w:rPr>
        <w:t>Cell Symposia</w:t>
      </w:r>
      <w:r w:rsidR="00C95B71">
        <w:rPr>
          <w:rFonts w:eastAsiaTheme="minorEastAsia" w:hint="eastAsia"/>
          <w:i/>
          <w:iCs/>
          <w:sz w:val="24"/>
          <w:lang w:eastAsia="ko-KR"/>
        </w:rPr>
        <w:t>.</w:t>
      </w:r>
    </w:p>
    <w:bookmarkEnd w:id="0"/>
    <w:p w14:paraId="0B829160" w14:textId="72EDC82E" w:rsidR="001D535E" w:rsidRPr="00C95B71" w:rsidRDefault="00104D13" w:rsidP="00C95B71">
      <w:pPr>
        <w:ind w:left="1741" w:right="134" w:hanging="1601"/>
        <w:jc w:val="both"/>
        <w:rPr>
          <w:sz w:val="24"/>
        </w:rPr>
      </w:pPr>
      <w:r>
        <w:rPr>
          <w:sz w:val="24"/>
        </w:rPr>
        <w:t>202</w:t>
      </w:r>
      <w:r w:rsidRPr="00C95B71">
        <w:rPr>
          <w:rFonts w:hint="eastAsia"/>
          <w:sz w:val="24"/>
        </w:rPr>
        <w:t>4</w:t>
      </w:r>
      <w:r>
        <w:rPr>
          <w:sz w:val="24"/>
        </w:rPr>
        <w:t xml:space="preserve">. </w:t>
      </w:r>
      <w:r w:rsidRPr="00C95B71"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 w:rsidR="00CC3621" w:rsidRPr="00C95B71">
        <w:rPr>
          <w:sz w:val="24"/>
        </w:rPr>
        <w:t>Comparing the effects of resistance and aerobic exercise on mood-related symptoms and EEG activity in young healthy adults: A preliminary study</w:t>
      </w:r>
      <w:r w:rsidR="00CC3621" w:rsidRPr="00C95B71">
        <w:rPr>
          <w:rFonts w:hint="eastAsia"/>
          <w:sz w:val="24"/>
        </w:rPr>
        <w:t xml:space="preserve">. </w:t>
      </w:r>
      <w:r w:rsidR="00CC3621" w:rsidRPr="00C95B71">
        <w:rPr>
          <w:rFonts w:hint="eastAsia"/>
          <w:i/>
          <w:iCs/>
          <w:sz w:val="24"/>
        </w:rPr>
        <w:t>Kor</w:t>
      </w:r>
      <w:r w:rsidR="00C95B71" w:rsidRPr="00C95B71">
        <w:rPr>
          <w:rFonts w:hint="eastAsia"/>
          <w:i/>
          <w:iCs/>
          <w:sz w:val="24"/>
        </w:rPr>
        <w:t>ean Society of Exercise Physiology.</w:t>
      </w:r>
    </w:p>
    <w:p w14:paraId="1137D9C8" w14:textId="5826571B" w:rsidR="002D4AA0" w:rsidRDefault="00104D13" w:rsidP="00B2260C">
      <w:pPr>
        <w:ind w:left="1741" w:right="134" w:hanging="1601"/>
        <w:jc w:val="both"/>
        <w:rPr>
          <w:rFonts w:eastAsiaTheme="minorEastAsia"/>
          <w:sz w:val="24"/>
          <w:lang w:eastAsia="ko-KR"/>
        </w:rPr>
      </w:pPr>
      <w:r>
        <w:rPr>
          <w:sz w:val="24"/>
        </w:rPr>
        <w:t>202</w:t>
      </w:r>
      <w:r w:rsidRPr="00B2260C">
        <w:rPr>
          <w:rFonts w:hint="eastAsia"/>
          <w:sz w:val="24"/>
        </w:rPr>
        <w:t>2</w:t>
      </w:r>
      <w:r>
        <w:rPr>
          <w:sz w:val="24"/>
        </w:rPr>
        <w:t>. 9.</w:t>
      </w:r>
      <w:r>
        <w:rPr>
          <w:sz w:val="24"/>
        </w:rPr>
        <w:tab/>
      </w:r>
      <w:r w:rsidRPr="00B2260C">
        <w:rPr>
          <w:sz w:val="24"/>
        </w:rPr>
        <w:t>Distinct effect of exercise modes on mood-related behavior in mice</w:t>
      </w:r>
      <w:r w:rsidR="00B2260C" w:rsidRPr="00C95B71">
        <w:rPr>
          <w:rFonts w:hint="eastAsia"/>
          <w:sz w:val="24"/>
        </w:rPr>
        <w:t>.</w:t>
      </w:r>
      <w:r w:rsidRPr="00B2260C">
        <w:rPr>
          <w:sz w:val="24"/>
        </w:rPr>
        <w:t xml:space="preserve"> </w:t>
      </w:r>
      <w:r w:rsidR="007B52BC">
        <w:rPr>
          <w:i/>
          <w:iCs/>
          <w:sz w:val="24"/>
        </w:rPr>
        <w:t xml:space="preserve">Conference of </w:t>
      </w:r>
      <w:r w:rsidR="00B2260C" w:rsidRPr="00063B4D">
        <w:rPr>
          <w:i/>
          <w:iCs/>
          <w:sz w:val="24"/>
        </w:rPr>
        <w:t>Korean Alliance for Health, Physical Education, Recreation, and Dance</w:t>
      </w:r>
      <w:r w:rsidR="00B2260C" w:rsidRPr="00C95B71">
        <w:rPr>
          <w:sz w:val="24"/>
        </w:rPr>
        <w:t>.</w:t>
      </w:r>
    </w:p>
    <w:p w14:paraId="6723D454" w14:textId="77777777" w:rsidR="00E55229" w:rsidRDefault="00E55229" w:rsidP="00E55229">
      <w:pPr>
        <w:tabs>
          <w:tab w:val="left" w:pos="1741"/>
        </w:tabs>
        <w:ind w:left="1741" w:right="148" w:hanging="1601"/>
        <w:jc w:val="both"/>
        <w:rPr>
          <w:i/>
          <w:sz w:val="24"/>
        </w:rPr>
      </w:pPr>
      <w:r>
        <w:rPr>
          <w:sz w:val="24"/>
        </w:rPr>
        <w:t>2021. 9.</w:t>
      </w:r>
      <w:r>
        <w:rPr>
          <w:sz w:val="24"/>
        </w:rPr>
        <w:tab/>
      </w:r>
      <w:r>
        <w:rPr>
          <w:i/>
          <w:sz w:val="24"/>
        </w:rPr>
        <w:t>Online exercise program to alleviate lack of exercise for housewives in developing countries: MOM-FIT</w:t>
      </w:r>
    </w:p>
    <w:p w14:paraId="5D809EEE" w14:textId="3FEA4A67" w:rsidR="00EE7F9C" w:rsidRPr="00E55229" w:rsidRDefault="00E55229" w:rsidP="00E55229">
      <w:pPr>
        <w:pStyle w:val="a3"/>
        <w:ind w:left="1750"/>
        <w:rPr>
          <w:rFonts w:eastAsiaTheme="minorEastAsia"/>
          <w:lang w:eastAsia="ko-KR"/>
        </w:rPr>
      </w:pPr>
      <w:r>
        <w:t>*Participation</w:t>
      </w:r>
      <w:r>
        <w:rPr>
          <w:spacing w:val="-4"/>
        </w:rPr>
        <w:t xml:space="preserve"> </w:t>
      </w:r>
      <w:r>
        <w:t>Prize:</w:t>
      </w:r>
      <w:r>
        <w:rPr>
          <w:spacing w:val="-7"/>
        </w:rPr>
        <w:t xml:space="preserve"> </w:t>
      </w:r>
      <w:r>
        <w:t>2021 SNU Social responsibility PLUS+ contest</w:t>
      </w:r>
    </w:p>
    <w:p w14:paraId="4C8A4E7B" w14:textId="07C4C4EC" w:rsidR="00304B69" w:rsidRPr="00065176" w:rsidRDefault="003B3200" w:rsidP="00EE4BB7">
      <w:pPr>
        <w:pStyle w:val="1"/>
        <w:numPr>
          <w:ilvl w:val="0"/>
          <w:numId w:val="1"/>
        </w:numPr>
        <w:tabs>
          <w:tab w:val="left" w:pos="422"/>
        </w:tabs>
        <w:spacing w:before="182" w:line="276" w:lineRule="auto"/>
        <w:ind w:hanging="282"/>
        <w:rPr>
          <w:u w:val="none"/>
        </w:rPr>
      </w:pPr>
      <w:r w:rsidRPr="00065176">
        <w:rPr>
          <w:spacing w:val="-2"/>
        </w:rPr>
        <w:t>Scholarship</w:t>
      </w:r>
    </w:p>
    <w:p w14:paraId="66183A18" w14:textId="4DC69D47" w:rsidR="00EA48E3" w:rsidRPr="00EA48E3" w:rsidRDefault="00EA48E3" w:rsidP="00EA48E3">
      <w:pPr>
        <w:tabs>
          <w:tab w:val="left" w:pos="1741"/>
        </w:tabs>
        <w:spacing w:before="182"/>
        <w:ind w:left="139"/>
        <w:rPr>
          <w:spacing w:val="-2"/>
          <w:sz w:val="24"/>
        </w:rPr>
      </w:pPr>
      <w:r w:rsidRPr="00EA48E3">
        <w:rPr>
          <w:sz w:val="24"/>
        </w:rPr>
        <w:t>202</w:t>
      </w:r>
      <w:r w:rsidR="00A23262">
        <w:rPr>
          <w:rFonts w:eastAsiaTheme="minorEastAsia" w:hint="eastAsia"/>
          <w:sz w:val="24"/>
          <w:lang w:eastAsia="ko-KR"/>
        </w:rPr>
        <w:t>4</w:t>
      </w:r>
      <w:r>
        <w:rPr>
          <w:sz w:val="24"/>
        </w:rPr>
        <w:t>-</w:t>
      </w:r>
      <w:r w:rsidR="00A23262">
        <w:rPr>
          <w:rFonts w:eastAsiaTheme="minorEastAsia" w:hint="eastAsia"/>
          <w:sz w:val="24"/>
          <w:lang w:eastAsia="ko-KR"/>
        </w:rPr>
        <w:t>1</w:t>
      </w:r>
      <w:r w:rsidRPr="00EA48E3">
        <w:rPr>
          <w:sz w:val="24"/>
        </w:rPr>
        <w:tab/>
      </w:r>
      <w:r w:rsidRPr="00EA48E3">
        <w:rPr>
          <w:b/>
          <w:sz w:val="24"/>
        </w:rPr>
        <w:t>Lecture &amp; Research Scholarship</w:t>
      </w:r>
      <w:r w:rsidRPr="00EA48E3">
        <w:rPr>
          <w:sz w:val="24"/>
        </w:rPr>
        <w:t>,</w:t>
      </w:r>
      <w:r w:rsidRPr="00EA48E3">
        <w:rPr>
          <w:spacing w:val="-7"/>
          <w:sz w:val="24"/>
        </w:rPr>
        <w:t xml:space="preserve"> </w:t>
      </w:r>
      <w:r w:rsidRPr="00EA48E3">
        <w:rPr>
          <w:sz w:val="24"/>
        </w:rPr>
        <w:t>SNU</w:t>
      </w:r>
      <w:r w:rsidRPr="00EA48E3">
        <w:rPr>
          <w:spacing w:val="-16"/>
          <w:sz w:val="24"/>
        </w:rPr>
        <w:t xml:space="preserve"> </w:t>
      </w:r>
      <w:r w:rsidRPr="00EA48E3">
        <w:rPr>
          <w:sz w:val="24"/>
        </w:rPr>
        <w:t>Athletics</w:t>
      </w:r>
      <w:r w:rsidRPr="00EA48E3">
        <w:rPr>
          <w:spacing w:val="-8"/>
          <w:sz w:val="24"/>
        </w:rPr>
        <w:t xml:space="preserve"> </w:t>
      </w:r>
      <w:r w:rsidRPr="00EA48E3">
        <w:rPr>
          <w:spacing w:val="-2"/>
          <w:sz w:val="24"/>
        </w:rPr>
        <w:t>Division</w:t>
      </w:r>
      <w:r w:rsidR="009E761C">
        <w:rPr>
          <w:spacing w:val="-2"/>
          <w:sz w:val="24"/>
        </w:rPr>
        <w:t xml:space="preserve"> (TA grant)</w:t>
      </w:r>
    </w:p>
    <w:p w14:paraId="5A00BF5E" w14:textId="733BA432" w:rsidR="00492257" w:rsidRPr="00065176" w:rsidRDefault="006754FF" w:rsidP="001544EB">
      <w:pPr>
        <w:tabs>
          <w:tab w:val="left" w:pos="1741"/>
        </w:tabs>
        <w:spacing w:before="182"/>
        <w:ind w:left="139"/>
        <w:rPr>
          <w:spacing w:val="-2"/>
          <w:sz w:val="24"/>
        </w:rPr>
      </w:pPr>
      <w:r w:rsidRPr="00065176">
        <w:rPr>
          <w:sz w:val="24"/>
        </w:rPr>
        <w:t>202</w:t>
      </w:r>
      <w:r w:rsidR="00D209A7" w:rsidRPr="00065176">
        <w:rPr>
          <w:sz w:val="24"/>
        </w:rPr>
        <w:t>3</w:t>
      </w:r>
      <w:r w:rsidR="00EA48E3">
        <w:rPr>
          <w:sz w:val="24"/>
        </w:rPr>
        <w:t>-1</w:t>
      </w:r>
      <w:r w:rsidR="00A23262">
        <w:rPr>
          <w:rFonts w:eastAsiaTheme="minorEastAsia" w:hint="eastAsia"/>
          <w:sz w:val="24"/>
          <w:lang w:eastAsia="ko-KR"/>
        </w:rPr>
        <w:t>, 2</w:t>
      </w:r>
      <w:r w:rsidRPr="00065176">
        <w:rPr>
          <w:sz w:val="24"/>
        </w:rPr>
        <w:tab/>
      </w:r>
      <w:r w:rsidR="00226A79" w:rsidRPr="00065176">
        <w:rPr>
          <w:b/>
          <w:sz w:val="24"/>
        </w:rPr>
        <w:t>Lecture &amp; Research Scholar</w:t>
      </w:r>
      <w:r w:rsidRPr="00065176">
        <w:rPr>
          <w:b/>
          <w:sz w:val="24"/>
        </w:rPr>
        <w:t>ship</w:t>
      </w:r>
      <w:r w:rsidRPr="00065176">
        <w:rPr>
          <w:sz w:val="24"/>
        </w:rPr>
        <w:t>,</w:t>
      </w:r>
      <w:r w:rsidRPr="00065176">
        <w:rPr>
          <w:spacing w:val="-7"/>
          <w:sz w:val="24"/>
        </w:rPr>
        <w:t xml:space="preserve"> </w:t>
      </w:r>
      <w:r w:rsidRPr="00065176">
        <w:rPr>
          <w:sz w:val="24"/>
        </w:rPr>
        <w:t>SNU</w:t>
      </w:r>
      <w:r w:rsidRPr="00065176">
        <w:rPr>
          <w:spacing w:val="-16"/>
          <w:sz w:val="24"/>
        </w:rPr>
        <w:t xml:space="preserve"> </w:t>
      </w:r>
      <w:r w:rsidRPr="00065176">
        <w:rPr>
          <w:sz w:val="24"/>
        </w:rPr>
        <w:t>Athletics</w:t>
      </w:r>
      <w:r w:rsidRPr="00065176">
        <w:rPr>
          <w:spacing w:val="-8"/>
          <w:sz w:val="24"/>
        </w:rPr>
        <w:t xml:space="preserve"> </w:t>
      </w:r>
      <w:r w:rsidRPr="00065176">
        <w:rPr>
          <w:spacing w:val="-2"/>
          <w:sz w:val="24"/>
        </w:rPr>
        <w:t>Division</w:t>
      </w:r>
      <w:r w:rsidR="009E761C">
        <w:rPr>
          <w:spacing w:val="-2"/>
          <w:sz w:val="24"/>
        </w:rPr>
        <w:t xml:space="preserve"> (TA grant)</w:t>
      </w:r>
    </w:p>
    <w:p w14:paraId="48F346FD" w14:textId="56B5F986" w:rsidR="00A23262" w:rsidRPr="00A23262" w:rsidRDefault="00A23262" w:rsidP="001544EB">
      <w:pPr>
        <w:tabs>
          <w:tab w:val="left" w:pos="1741"/>
        </w:tabs>
        <w:spacing w:before="182"/>
        <w:ind w:left="139"/>
        <w:rPr>
          <w:rFonts w:eastAsiaTheme="minorEastAsia"/>
          <w:sz w:val="24"/>
          <w:lang w:eastAsia="ko-KR"/>
        </w:rPr>
      </w:pPr>
      <w:r w:rsidRPr="00065176">
        <w:rPr>
          <w:sz w:val="24"/>
        </w:rPr>
        <w:t>202</w:t>
      </w:r>
      <w:r>
        <w:rPr>
          <w:rFonts w:eastAsiaTheme="minorEastAsia" w:hint="eastAsia"/>
          <w:sz w:val="24"/>
          <w:lang w:eastAsia="ko-KR"/>
        </w:rPr>
        <w:t xml:space="preserve">2-8   </w:t>
      </w:r>
      <w:r w:rsidRPr="00A23262">
        <w:rPr>
          <w:rFonts w:eastAsiaTheme="minorEastAsia" w:hint="eastAsia"/>
          <w:sz w:val="8"/>
          <w:szCs w:val="6"/>
          <w:lang w:eastAsia="ko-KR"/>
        </w:rPr>
        <w:t xml:space="preserve"> </w:t>
      </w:r>
      <w:r>
        <w:rPr>
          <w:rFonts w:eastAsiaTheme="minorEastAsia" w:hint="eastAsia"/>
          <w:sz w:val="24"/>
          <w:lang w:eastAsia="ko-KR"/>
        </w:rPr>
        <w:t xml:space="preserve">            </w:t>
      </w:r>
      <w:r w:rsidRPr="00EA48E3">
        <w:rPr>
          <w:b/>
          <w:sz w:val="24"/>
        </w:rPr>
        <w:t>Lecture &amp; Research Scholarship</w:t>
      </w:r>
      <w:r w:rsidRPr="00EA48E3">
        <w:rPr>
          <w:sz w:val="24"/>
        </w:rPr>
        <w:t>,</w:t>
      </w:r>
      <w:r w:rsidRPr="00EA48E3">
        <w:rPr>
          <w:spacing w:val="-7"/>
          <w:sz w:val="24"/>
        </w:rPr>
        <w:t xml:space="preserve"> </w:t>
      </w:r>
      <w:r w:rsidRPr="00EA48E3">
        <w:rPr>
          <w:sz w:val="24"/>
        </w:rPr>
        <w:t>SNU</w:t>
      </w:r>
      <w:r w:rsidRPr="00EA48E3">
        <w:rPr>
          <w:spacing w:val="-16"/>
          <w:sz w:val="24"/>
        </w:rPr>
        <w:t xml:space="preserve"> </w:t>
      </w:r>
      <w:r w:rsidRPr="00EA48E3">
        <w:rPr>
          <w:sz w:val="24"/>
        </w:rPr>
        <w:t>Athletics</w:t>
      </w:r>
      <w:r w:rsidRPr="00EA48E3">
        <w:rPr>
          <w:spacing w:val="-8"/>
          <w:sz w:val="24"/>
        </w:rPr>
        <w:t xml:space="preserve"> </w:t>
      </w:r>
      <w:r w:rsidRPr="00EA48E3">
        <w:rPr>
          <w:spacing w:val="-2"/>
          <w:sz w:val="24"/>
        </w:rPr>
        <w:t>Division</w:t>
      </w:r>
      <w:r w:rsidR="009E761C">
        <w:rPr>
          <w:spacing w:val="-2"/>
          <w:sz w:val="24"/>
        </w:rPr>
        <w:t xml:space="preserve"> (TA grant)</w:t>
      </w:r>
    </w:p>
    <w:p w14:paraId="5E9E89DE" w14:textId="31EC1520" w:rsidR="006754FF" w:rsidRPr="00065176" w:rsidRDefault="006754FF" w:rsidP="001544EB">
      <w:pPr>
        <w:tabs>
          <w:tab w:val="left" w:pos="1741"/>
        </w:tabs>
        <w:spacing w:before="182"/>
        <w:ind w:left="139"/>
        <w:rPr>
          <w:sz w:val="24"/>
        </w:rPr>
      </w:pPr>
      <w:r w:rsidRPr="00065176">
        <w:rPr>
          <w:sz w:val="24"/>
        </w:rPr>
        <w:t>2021</w:t>
      </w:r>
      <w:r w:rsidRPr="00065176">
        <w:rPr>
          <w:sz w:val="24"/>
        </w:rPr>
        <w:tab/>
      </w:r>
      <w:r w:rsidRPr="00065176">
        <w:rPr>
          <w:b/>
          <w:sz w:val="24"/>
        </w:rPr>
        <w:t>Work-Study</w:t>
      </w:r>
      <w:r w:rsidRPr="00065176">
        <w:rPr>
          <w:b/>
          <w:spacing w:val="-16"/>
          <w:sz w:val="24"/>
        </w:rPr>
        <w:t xml:space="preserve"> </w:t>
      </w:r>
      <w:r w:rsidRPr="00065176">
        <w:rPr>
          <w:b/>
          <w:sz w:val="24"/>
        </w:rPr>
        <w:t>Scholarship</w:t>
      </w:r>
      <w:r w:rsidRPr="00065176">
        <w:rPr>
          <w:sz w:val="24"/>
        </w:rPr>
        <w:t>,</w:t>
      </w:r>
      <w:r w:rsidRPr="00065176">
        <w:rPr>
          <w:spacing w:val="-7"/>
          <w:sz w:val="24"/>
        </w:rPr>
        <w:t xml:space="preserve"> </w:t>
      </w:r>
      <w:r w:rsidRPr="00065176">
        <w:rPr>
          <w:sz w:val="24"/>
        </w:rPr>
        <w:t>SNU</w:t>
      </w:r>
      <w:r w:rsidRPr="00065176">
        <w:rPr>
          <w:spacing w:val="-16"/>
          <w:sz w:val="24"/>
        </w:rPr>
        <w:t xml:space="preserve"> </w:t>
      </w:r>
      <w:r w:rsidRPr="00065176">
        <w:rPr>
          <w:sz w:val="24"/>
        </w:rPr>
        <w:t>Athletics</w:t>
      </w:r>
      <w:r w:rsidRPr="00065176">
        <w:rPr>
          <w:spacing w:val="-8"/>
          <w:sz w:val="24"/>
        </w:rPr>
        <w:t xml:space="preserve"> </w:t>
      </w:r>
      <w:r w:rsidRPr="00065176">
        <w:rPr>
          <w:spacing w:val="-2"/>
          <w:sz w:val="24"/>
        </w:rPr>
        <w:t>Division</w:t>
      </w:r>
    </w:p>
    <w:p w14:paraId="32FC8864" w14:textId="28A4C3F8" w:rsidR="006754FF" w:rsidRPr="00065176" w:rsidRDefault="003B3200" w:rsidP="001544EB">
      <w:pPr>
        <w:tabs>
          <w:tab w:val="left" w:pos="1741"/>
        </w:tabs>
        <w:spacing w:before="182"/>
        <w:ind w:left="140" w:right="136"/>
        <w:rPr>
          <w:sz w:val="24"/>
        </w:rPr>
      </w:pPr>
      <w:r w:rsidRPr="00065176">
        <w:rPr>
          <w:spacing w:val="-4"/>
          <w:sz w:val="24"/>
        </w:rPr>
        <w:t>20</w:t>
      </w:r>
      <w:r w:rsidR="006754FF" w:rsidRPr="00065176">
        <w:rPr>
          <w:spacing w:val="-4"/>
          <w:sz w:val="24"/>
        </w:rPr>
        <w:t>21</w:t>
      </w:r>
      <w:r w:rsidRPr="00065176">
        <w:rPr>
          <w:sz w:val="24"/>
        </w:rPr>
        <w:tab/>
      </w:r>
      <w:r w:rsidR="00B13645" w:rsidRPr="00065176">
        <w:rPr>
          <w:b/>
          <w:sz w:val="24"/>
        </w:rPr>
        <w:t>Work-Study</w:t>
      </w:r>
      <w:r w:rsidR="00B13645" w:rsidRPr="00065176">
        <w:rPr>
          <w:b/>
          <w:spacing w:val="-16"/>
          <w:sz w:val="24"/>
        </w:rPr>
        <w:t xml:space="preserve"> </w:t>
      </w:r>
      <w:r w:rsidR="00B13645" w:rsidRPr="00065176">
        <w:rPr>
          <w:b/>
          <w:sz w:val="24"/>
        </w:rPr>
        <w:t>Scholarship</w:t>
      </w:r>
      <w:r w:rsidR="00B13645" w:rsidRPr="00065176">
        <w:rPr>
          <w:sz w:val="24"/>
        </w:rPr>
        <w:t>,</w:t>
      </w:r>
      <w:r w:rsidR="00B13645" w:rsidRPr="00065176">
        <w:rPr>
          <w:spacing w:val="-7"/>
          <w:sz w:val="24"/>
        </w:rPr>
        <w:t xml:space="preserve"> </w:t>
      </w:r>
      <w:r w:rsidR="00B13645" w:rsidRPr="00065176">
        <w:rPr>
          <w:sz w:val="24"/>
        </w:rPr>
        <w:t>SNU</w:t>
      </w:r>
      <w:r w:rsidR="00B13645" w:rsidRPr="00065176">
        <w:rPr>
          <w:spacing w:val="-16"/>
          <w:sz w:val="24"/>
        </w:rPr>
        <w:t xml:space="preserve"> </w:t>
      </w:r>
      <w:r w:rsidR="00B13645" w:rsidRPr="00065176">
        <w:rPr>
          <w:sz w:val="24"/>
        </w:rPr>
        <w:t>Athletics</w:t>
      </w:r>
      <w:r w:rsidR="00B13645" w:rsidRPr="00065176">
        <w:rPr>
          <w:spacing w:val="-8"/>
          <w:sz w:val="24"/>
        </w:rPr>
        <w:t xml:space="preserve"> </w:t>
      </w:r>
      <w:r w:rsidR="00B13645" w:rsidRPr="00065176">
        <w:rPr>
          <w:spacing w:val="-2"/>
          <w:sz w:val="24"/>
        </w:rPr>
        <w:t>Division</w:t>
      </w:r>
      <w:r w:rsidR="00B13645" w:rsidRPr="00065176">
        <w:rPr>
          <w:b/>
          <w:sz w:val="24"/>
        </w:rPr>
        <w:t xml:space="preserve"> </w:t>
      </w:r>
    </w:p>
    <w:p w14:paraId="4C8A4E7C" w14:textId="7115692E" w:rsidR="00304B69" w:rsidRPr="00065176" w:rsidRDefault="003B3200" w:rsidP="001544EB">
      <w:pPr>
        <w:tabs>
          <w:tab w:val="left" w:pos="1741"/>
        </w:tabs>
        <w:spacing w:before="182"/>
        <w:ind w:left="140" w:right="136"/>
        <w:rPr>
          <w:b/>
          <w:sz w:val="24"/>
        </w:rPr>
      </w:pPr>
      <w:r w:rsidRPr="00065176">
        <w:rPr>
          <w:spacing w:val="-4"/>
          <w:sz w:val="24"/>
        </w:rPr>
        <w:t>201</w:t>
      </w:r>
      <w:r w:rsidR="004F2DD5" w:rsidRPr="00065176">
        <w:rPr>
          <w:spacing w:val="-4"/>
          <w:sz w:val="24"/>
        </w:rPr>
        <w:t>8</w:t>
      </w:r>
      <w:r w:rsidRPr="00065176">
        <w:rPr>
          <w:sz w:val="24"/>
        </w:rPr>
        <w:tab/>
      </w:r>
      <w:r w:rsidR="00B13645" w:rsidRPr="00065176">
        <w:rPr>
          <w:b/>
          <w:sz w:val="24"/>
        </w:rPr>
        <w:t>Work-Study</w:t>
      </w:r>
      <w:r w:rsidR="00B13645" w:rsidRPr="00065176">
        <w:rPr>
          <w:b/>
          <w:spacing w:val="-16"/>
          <w:sz w:val="24"/>
        </w:rPr>
        <w:t xml:space="preserve"> </w:t>
      </w:r>
      <w:r w:rsidR="00B13645" w:rsidRPr="00065176">
        <w:rPr>
          <w:b/>
          <w:sz w:val="24"/>
        </w:rPr>
        <w:t>Scholarship</w:t>
      </w:r>
      <w:r w:rsidR="00B13645" w:rsidRPr="00065176">
        <w:rPr>
          <w:sz w:val="24"/>
        </w:rPr>
        <w:t>,</w:t>
      </w:r>
      <w:r w:rsidR="00B13645" w:rsidRPr="00065176">
        <w:rPr>
          <w:spacing w:val="-7"/>
          <w:sz w:val="24"/>
        </w:rPr>
        <w:t xml:space="preserve"> </w:t>
      </w:r>
      <w:r w:rsidR="00B13645" w:rsidRPr="00065176">
        <w:rPr>
          <w:sz w:val="24"/>
        </w:rPr>
        <w:t>SNU</w:t>
      </w:r>
      <w:r w:rsidR="00B13645" w:rsidRPr="00065176">
        <w:rPr>
          <w:spacing w:val="-16"/>
          <w:sz w:val="24"/>
        </w:rPr>
        <w:t xml:space="preserve"> </w:t>
      </w:r>
      <w:r w:rsidR="00B13645" w:rsidRPr="00065176">
        <w:rPr>
          <w:sz w:val="24"/>
        </w:rPr>
        <w:t>Athletics</w:t>
      </w:r>
      <w:r w:rsidR="00B13645" w:rsidRPr="00065176">
        <w:rPr>
          <w:spacing w:val="-8"/>
          <w:sz w:val="24"/>
        </w:rPr>
        <w:t xml:space="preserve"> </w:t>
      </w:r>
      <w:r w:rsidR="00B13645" w:rsidRPr="00065176">
        <w:rPr>
          <w:spacing w:val="-2"/>
          <w:sz w:val="24"/>
        </w:rPr>
        <w:t>Division</w:t>
      </w:r>
    </w:p>
    <w:p w14:paraId="4C8A4E7D" w14:textId="2E8456C3" w:rsidR="00304B69" w:rsidRPr="00065176" w:rsidRDefault="003B3200" w:rsidP="001544EB">
      <w:pPr>
        <w:tabs>
          <w:tab w:val="left" w:pos="1741"/>
        </w:tabs>
        <w:spacing w:before="182"/>
        <w:ind w:left="140"/>
        <w:rPr>
          <w:sz w:val="24"/>
        </w:rPr>
      </w:pPr>
      <w:r w:rsidRPr="00065176">
        <w:rPr>
          <w:sz w:val="24"/>
        </w:rPr>
        <w:t>201</w:t>
      </w:r>
      <w:r w:rsidR="004F2DD5" w:rsidRPr="00065176">
        <w:rPr>
          <w:sz w:val="24"/>
        </w:rPr>
        <w:t>7</w:t>
      </w:r>
      <w:r w:rsidRPr="00065176">
        <w:rPr>
          <w:sz w:val="24"/>
        </w:rPr>
        <w:tab/>
      </w:r>
      <w:r w:rsidRPr="00065176">
        <w:rPr>
          <w:b/>
          <w:sz w:val="24"/>
        </w:rPr>
        <w:t>Work-Study</w:t>
      </w:r>
      <w:r w:rsidRPr="00065176">
        <w:rPr>
          <w:b/>
          <w:spacing w:val="-16"/>
          <w:sz w:val="24"/>
        </w:rPr>
        <w:t xml:space="preserve"> </w:t>
      </w:r>
      <w:r w:rsidRPr="00065176">
        <w:rPr>
          <w:b/>
          <w:sz w:val="24"/>
        </w:rPr>
        <w:t>Scholarship</w:t>
      </w:r>
      <w:r w:rsidRPr="00065176">
        <w:rPr>
          <w:sz w:val="24"/>
        </w:rPr>
        <w:t>,</w:t>
      </w:r>
      <w:r w:rsidRPr="00065176">
        <w:rPr>
          <w:spacing w:val="-7"/>
          <w:sz w:val="24"/>
        </w:rPr>
        <w:t xml:space="preserve"> </w:t>
      </w:r>
      <w:r w:rsidRPr="00065176">
        <w:rPr>
          <w:sz w:val="24"/>
        </w:rPr>
        <w:t>SNU</w:t>
      </w:r>
      <w:r w:rsidRPr="00065176">
        <w:rPr>
          <w:spacing w:val="-16"/>
          <w:sz w:val="24"/>
        </w:rPr>
        <w:t xml:space="preserve"> </w:t>
      </w:r>
      <w:r w:rsidRPr="00065176">
        <w:rPr>
          <w:sz w:val="24"/>
        </w:rPr>
        <w:t>Athletics</w:t>
      </w:r>
      <w:r w:rsidRPr="00065176">
        <w:rPr>
          <w:spacing w:val="-8"/>
          <w:sz w:val="24"/>
        </w:rPr>
        <w:t xml:space="preserve"> </w:t>
      </w:r>
      <w:r w:rsidRPr="00065176">
        <w:rPr>
          <w:spacing w:val="-2"/>
          <w:sz w:val="24"/>
        </w:rPr>
        <w:t>Division</w:t>
      </w:r>
    </w:p>
    <w:p w14:paraId="4C8A4E7F" w14:textId="77777777" w:rsidR="00304B69" w:rsidRPr="00065176" w:rsidRDefault="00304B69" w:rsidP="00EE4BB7">
      <w:pPr>
        <w:pStyle w:val="a3"/>
        <w:spacing w:before="9" w:line="276" w:lineRule="auto"/>
        <w:rPr>
          <w:sz w:val="29"/>
        </w:rPr>
      </w:pPr>
    </w:p>
    <w:p w14:paraId="4C8A4E80" w14:textId="77777777" w:rsidR="00304B69" w:rsidRPr="00065176" w:rsidRDefault="003B3200" w:rsidP="00EE4BB7">
      <w:pPr>
        <w:pStyle w:val="1"/>
        <w:numPr>
          <w:ilvl w:val="0"/>
          <w:numId w:val="1"/>
        </w:numPr>
        <w:tabs>
          <w:tab w:val="left" w:pos="417"/>
        </w:tabs>
        <w:spacing w:line="276" w:lineRule="auto"/>
        <w:ind w:left="416" w:hanging="277"/>
        <w:rPr>
          <w:u w:val="none"/>
        </w:rPr>
      </w:pPr>
      <w:r w:rsidRPr="00065176">
        <w:t>Work</w:t>
      </w:r>
      <w:r w:rsidRPr="00065176">
        <w:rPr>
          <w:spacing w:val="-17"/>
        </w:rPr>
        <w:t xml:space="preserve"> </w:t>
      </w:r>
      <w:r w:rsidRPr="00065176">
        <w:rPr>
          <w:spacing w:val="-2"/>
        </w:rPr>
        <w:t>Experience</w:t>
      </w:r>
    </w:p>
    <w:p w14:paraId="5723DB49" w14:textId="55E35049" w:rsidR="000C3E09" w:rsidRPr="000C3E09" w:rsidRDefault="000C3E09" w:rsidP="000C3E09">
      <w:pPr>
        <w:pStyle w:val="a3"/>
        <w:tabs>
          <w:tab w:val="left" w:pos="2540"/>
        </w:tabs>
        <w:spacing w:before="182" w:line="276" w:lineRule="auto"/>
        <w:ind w:left="142" w:right="2926"/>
        <w:contextualSpacing/>
        <w:rPr>
          <w:rFonts w:eastAsiaTheme="minorEastAsia"/>
          <w:lang w:eastAsia="ko-KR"/>
        </w:rPr>
      </w:pPr>
      <w:r w:rsidRPr="000C3E09">
        <w:rPr>
          <w:rFonts w:eastAsiaTheme="minorEastAsia"/>
          <w:lang w:eastAsia="ko-KR"/>
        </w:rPr>
        <w:t>202</w:t>
      </w:r>
      <w:r w:rsidR="00314EAB">
        <w:rPr>
          <w:rFonts w:eastAsiaTheme="minorEastAsia" w:hint="eastAsia"/>
          <w:lang w:eastAsia="ko-KR"/>
        </w:rPr>
        <w:t>5</w:t>
      </w:r>
      <w:r w:rsidRPr="000C3E09">
        <w:rPr>
          <w:rFonts w:eastAsiaTheme="minorEastAsia"/>
          <w:lang w:eastAsia="ko-KR"/>
        </w:rPr>
        <w:t>. 0</w:t>
      </w:r>
      <w:r w:rsidR="00314EAB">
        <w:rPr>
          <w:rFonts w:eastAsiaTheme="minorEastAsia" w:hint="eastAsia"/>
          <w:lang w:eastAsia="ko-KR"/>
        </w:rPr>
        <w:t>1</w:t>
      </w:r>
      <w:r w:rsidRPr="000C3E09">
        <w:rPr>
          <w:rFonts w:eastAsiaTheme="minorEastAsia"/>
          <w:lang w:eastAsia="ko-KR"/>
        </w:rPr>
        <w:t xml:space="preserve">. – </w:t>
      </w:r>
      <w:r w:rsidR="00BD4572">
        <w:rPr>
          <w:rFonts w:eastAsiaTheme="minorEastAsia" w:hint="eastAsia"/>
          <w:lang w:eastAsia="ko-KR"/>
        </w:rPr>
        <w:t>2025. 08.</w:t>
      </w:r>
      <w:r w:rsidRPr="000C3E09">
        <w:rPr>
          <w:rFonts w:eastAsiaTheme="minorEastAsia"/>
          <w:lang w:eastAsia="ko-KR"/>
        </w:rPr>
        <w:t xml:space="preserve">      </w:t>
      </w:r>
      <w:r w:rsidRPr="00314EAB">
        <w:rPr>
          <w:rFonts w:eastAsiaTheme="minorEastAsia" w:hint="eastAsia"/>
          <w:b/>
          <w:bCs/>
          <w:lang w:eastAsia="ko-KR"/>
        </w:rPr>
        <w:t>Part</w:t>
      </w:r>
      <w:r w:rsidRPr="00314EAB">
        <w:rPr>
          <w:rFonts w:eastAsiaTheme="minorEastAsia"/>
          <w:b/>
          <w:bCs/>
          <w:lang w:eastAsia="ko-KR"/>
        </w:rPr>
        <w:t>-time intern</w:t>
      </w:r>
    </w:p>
    <w:p w14:paraId="15A0614E" w14:textId="6958BE80" w:rsidR="000C3E09" w:rsidRPr="000C3E09" w:rsidRDefault="000C3E09" w:rsidP="000C3E09">
      <w:pPr>
        <w:pStyle w:val="a3"/>
        <w:tabs>
          <w:tab w:val="left" w:pos="2540"/>
        </w:tabs>
        <w:spacing w:before="182" w:line="276" w:lineRule="auto"/>
        <w:ind w:left="142" w:right="2926"/>
        <w:contextualSpacing/>
        <w:rPr>
          <w:rFonts w:eastAsiaTheme="minorEastAsia"/>
          <w:lang w:eastAsia="ko-KR"/>
        </w:rPr>
      </w:pPr>
      <w:r w:rsidRPr="000C3E09">
        <w:rPr>
          <w:rFonts w:eastAsiaTheme="minorEastAsia"/>
          <w:lang w:eastAsia="ko-KR"/>
        </w:rPr>
        <w:t xml:space="preserve">                                        </w:t>
      </w:r>
      <w:r w:rsidR="00AD7B2A">
        <w:rPr>
          <w:rFonts w:eastAsiaTheme="minorEastAsia" w:hint="eastAsia"/>
          <w:lang w:eastAsia="ko-KR"/>
        </w:rPr>
        <w:t>Korean Frailty and Aging Cohort Study</w:t>
      </w:r>
    </w:p>
    <w:p w14:paraId="5B9C839A" w14:textId="5192110E" w:rsidR="00C030E6" w:rsidRDefault="00C030E6" w:rsidP="0084588D">
      <w:pPr>
        <w:pStyle w:val="a3"/>
        <w:tabs>
          <w:tab w:val="left" w:pos="2540"/>
        </w:tabs>
        <w:spacing w:before="182" w:line="276" w:lineRule="auto"/>
        <w:ind w:left="142" w:right="2926"/>
        <w:contextualSpacing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2024. 07. </w:t>
      </w:r>
      <w:r w:rsidRPr="00065176">
        <w:t>–</w:t>
      </w:r>
      <w:r>
        <w:rPr>
          <w:rFonts w:eastAsiaTheme="minorEastAsia" w:hint="eastAsia"/>
          <w:lang w:eastAsia="ko-KR"/>
        </w:rPr>
        <w:t xml:space="preserve"> 2024. 12.     </w:t>
      </w:r>
      <w:r w:rsidR="00B14C1F">
        <w:rPr>
          <w:rFonts w:eastAsiaTheme="minorEastAsia" w:hint="eastAsia"/>
          <w:lang w:eastAsia="ko-KR"/>
        </w:rPr>
        <w:t xml:space="preserve"> </w:t>
      </w:r>
      <w:r w:rsidR="00B14C1F" w:rsidRPr="0084588D">
        <w:rPr>
          <w:rFonts w:eastAsiaTheme="minorEastAsia" w:hint="eastAsia"/>
          <w:b/>
          <w:bCs/>
          <w:lang w:eastAsia="ko-KR"/>
        </w:rPr>
        <w:t>Full-time intern</w:t>
      </w:r>
    </w:p>
    <w:p w14:paraId="579EFAD2" w14:textId="2F345DDE" w:rsidR="0084588D" w:rsidRDefault="00B14C1F" w:rsidP="0084588D">
      <w:pPr>
        <w:pStyle w:val="a3"/>
        <w:tabs>
          <w:tab w:val="left" w:pos="2540"/>
        </w:tabs>
        <w:spacing w:before="182" w:line="276" w:lineRule="auto"/>
        <w:ind w:left="140" w:right="2927"/>
        <w:contextualSpacing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                                       </w:t>
      </w:r>
      <w:r w:rsidR="00C538EC">
        <w:rPr>
          <w:rFonts w:eastAsiaTheme="minorEastAsia" w:hint="eastAsia"/>
          <w:lang w:eastAsia="ko-KR"/>
        </w:rPr>
        <w:t xml:space="preserve"> </w:t>
      </w:r>
      <w:r w:rsidR="006B23D8">
        <w:rPr>
          <w:rFonts w:eastAsiaTheme="minorEastAsia" w:hint="eastAsia"/>
          <w:lang w:eastAsia="ko-KR"/>
        </w:rPr>
        <w:t>SNU</w:t>
      </w:r>
      <w:r w:rsidR="0084588D">
        <w:rPr>
          <w:rFonts w:eastAsiaTheme="minorEastAsia" w:hint="eastAsia"/>
          <w:lang w:eastAsia="ko-KR"/>
        </w:rPr>
        <w:t xml:space="preserve"> Cancer Research Institute</w:t>
      </w:r>
    </w:p>
    <w:p w14:paraId="2C9498A7" w14:textId="09091C0A" w:rsidR="00B14C1F" w:rsidRPr="00C030E6" w:rsidRDefault="00220D12" w:rsidP="0084588D">
      <w:pPr>
        <w:pStyle w:val="a3"/>
        <w:tabs>
          <w:tab w:val="left" w:pos="2540"/>
        </w:tabs>
        <w:spacing w:before="182" w:line="276" w:lineRule="auto"/>
        <w:ind w:left="142" w:firstLineChars="1000" w:firstLine="2400"/>
        <w:contextualSpacing/>
        <w:rPr>
          <w:rFonts w:eastAsiaTheme="minorEastAsia"/>
          <w:lang w:eastAsia="ko-KR"/>
        </w:rPr>
      </w:pPr>
      <w:r w:rsidRPr="00220D12">
        <w:rPr>
          <w:rFonts w:eastAsiaTheme="minorEastAsia"/>
          <w:lang w:eastAsia="ko-KR"/>
        </w:rPr>
        <w:t>Molecular and Translational Neuroimaging Lab</w:t>
      </w:r>
      <w:r>
        <w:rPr>
          <w:rFonts w:eastAsiaTheme="minorEastAsia" w:hint="eastAsia"/>
          <w:lang w:eastAsia="ko-KR"/>
        </w:rPr>
        <w:t xml:space="preserve"> (</w:t>
      </w:r>
      <w:r w:rsidR="00C538EC">
        <w:rPr>
          <w:rFonts w:eastAsiaTheme="minorEastAsia" w:hint="eastAsia"/>
          <w:lang w:eastAsia="ko-KR"/>
        </w:rPr>
        <w:t>Medical Science)</w:t>
      </w:r>
    </w:p>
    <w:p w14:paraId="4C8A4E82" w14:textId="1181BEC1" w:rsidR="00304B69" w:rsidRPr="00065176" w:rsidRDefault="003B3200" w:rsidP="00EE4BB7">
      <w:pPr>
        <w:pStyle w:val="a3"/>
        <w:tabs>
          <w:tab w:val="left" w:pos="2540"/>
        </w:tabs>
        <w:spacing w:before="182" w:line="276" w:lineRule="auto"/>
        <w:ind w:left="140" w:right="2927"/>
        <w:rPr>
          <w:b/>
        </w:rPr>
      </w:pPr>
      <w:r w:rsidRPr="00065176">
        <w:t>20</w:t>
      </w:r>
      <w:r w:rsidR="000E5488" w:rsidRPr="00065176">
        <w:t>22</w:t>
      </w:r>
      <w:r w:rsidRPr="00065176">
        <w:t>. 0</w:t>
      </w:r>
      <w:r w:rsidR="000E5488" w:rsidRPr="00065176">
        <w:t>2</w:t>
      </w:r>
      <w:r w:rsidR="00C030E6">
        <w:rPr>
          <w:rFonts w:eastAsiaTheme="minorEastAsia" w:hint="eastAsia"/>
          <w:lang w:eastAsia="ko-KR"/>
        </w:rPr>
        <w:t>.</w:t>
      </w:r>
      <w:r w:rsidRPr="00065176">
        <w:t xml:space="preserve"> – 202</w:t>
      </w:r>
      <w:r w:rsidR="000E5488" w:rsidRPr="00065176">
        <w:t>3</w:t>
      </w:r>
      <w:r w:rsidRPr="00065176">
        <w:t>. 02.</w:t>
      </w:r>
      <w:r w:rsidRPr="00065176">
        <w:tab/>
      </w:r>
      <w:r w:rsidR="000E5488" w:rsidRPr="00065176">
        <w:rPr>
          <w:b/>
        </w:rPr>
        <w:t>Full-time Teaching Assistant</w:t>
      </w:r>
    </w:p>
    <w:p w14:paraId="4C8A4E84" w14:textId="70B6D182" w:rsidR="00304B69" w:rsidRPr="001F47A6" w:rsidRDefault="003B3200" w:rsidP="001F47A6">
      <w:pPr>
        <w:pStyle w:val="a3"/>
        <w:spacing w:before="1" w:line="276" w:lineRule="auto"/>
        <w:ind w:left="2541"/>
      </w:pPr>
      <w:r w:rsidRPr="00065176">
        <w:t>SNU</w:t>
      </w:r>
      <w:r w:rsidRPr="00065176">
        <w:rPr>
          <w:spacing w:val="-4"/>
        </w:rPr>
        <w:t xml:space="preserve"> </w:t>
      </w:r>
      <w:r w:rsidRPr="00065176">
        <w:t>Center</w:t>
      </w:r>
      <w:r w:rsidRPr="00065176">
        <w:rPr>
          <w:spacing w:val="-2"/>
        </w:rPr>
        <w:t xml:space="preserve"> </w:t>
      </w:r>
      <w:r w:rsidRPr="00065176">
        <w:t>for</w:t>
      </w:r>
      <w:r w:rsidRPr="00065176">
        <w:rPr>
          <w:spacing w:val="-2"/>
        </w:rPr>
        <w:t xml:space="preserve"> </w:t>
      </w:r>
      <w:r w:rsidRPr="00065176">
        <w:t>Sport</w:t>
      </w:r>
      <w:r w:rsidRPr="00065176">
        <w:rPr>
          <w:spacing w:val="-1"/>
        </w:rPr>
        <w:t xml:space="preserve"> </w:t>
      </w:r>
      <w:r w:rsidRPr="00065176">
        <w:t>Development</w:t>
      </w:r>
      <w:r w:rsidRPr="00065176">
        <w:rPr>
          <w:spacing w:val="2"/>
        </w:rPr>
        <w:t xml:space="preserve"> </w:t>
      </w:r>
      <w:r w:rsidRPr="00065176">
        <w:t xml:space="preserve">&amp; </w:t>
      </w:r>
      <w:r w:rsidRPr="00065176">
        <w:rPr>
          <w:spacing w:val="-2"/>
        </w:rPr>
        <w:t>Promotion</w:t>
      </w:r>
    </w:p>
    <w:p w14:paraId="4C8A4E85" w14:textId="77777777" w:rsidR="00304B69" w:rsidRPr="00065176" w:rsidRDefault="00304B69" w:rsidP="00EE4BB7">
      <w:pPr>
        <w:pStyle w:val="a3"/>
        <w:spacing w:before="7" w:line="276" w:lineRule="auto"/>
        <w:rPr>
          <w:sz w:val="29"/>
        </w:rPr>
      </w:pPr>
    </w:p>
    <w:p w14:paraId="4C8A4E86" w14:textId="77777777" w:rsidR="00304B69" w:rsidRPr="00065176" w:rsidRDefault="003B3200" w:rsidP="00EE4BB7">
      <w:pPr>
        <w:pStyle w:val="1"/>
        <w:numPr>
          <w:ilvl w:val="0"/>
          <w:numId w:val="1"/>
        </w:numPr>
        <w:tabs>
          <w:tab w:val="left" w:pos="417"/>
        </w:tabs>
        <w:spacing w:line="276" w:lineRule="auto"/>
        <w:ind w:left="416" w:hanging="277"/>
        <w:rPr>
          <w:u w:val="none"/>
        </w:rPr>
      </w:pPr>
      <w:r w:rsidRPr="00065176">
        <w:rPr>
          <w:spacing w:val="-4"/>
        </w:rPr>
        <w:t>Teaching</w:t>
      </w:r>
      <w:r w:rsidRPr="00065176">
        <w:t xml:space="preserve"> </w:t>
      </w:r>
      <w:r w:rsidRPr="00065176">
        <w:rPr>
          <w:spacing w:val="-2"/>
        </w:rPr>
        <w:t>Experience</w:t>
      </w:r>
    </w:p>
    <w:p w14:paraId="65DBC12F" w14:textId="71D773BB" w:rsidR="005750A4" w:rsidRPr="00065176" w:rsidRDefault="003B3200" w:rsidP="00E80C69">
      <w:pPr>
        <w:tabs>
          <w:tab w:val="left" w:pos="1741"/>
        </w:tabs>
        <w:spacing w:before="186"/>
        <w:ind w:left="142" w:right="1605"/>
        <w:rPr>
          <w:rFonts w:eastAsiaTheme="minorEastAsia"/>
          <w:spacing w:val="-10"/>
          <w:sz w:val="24"/>
          <w:lang w:eastAsia="ko-KR"/>
        </w:rPr>
      </w:pPr>
      <w:r w:rsidRPr="00065176">
        <w:rPr>
          <w:spacing w:val="-2"/>
          <w:sz w:val="24"/>
        </w:rPr>
        <w:t>202</w:t>
      </w:r>
      <w:r w:rsidR="00CF2027" w:rsidRPr="00065176">
        <w:rPr>
          <w:spacing w:val="-2"/>
          <w:sz w:val="24"/>
        </w:rPr>
        <w:t>3</w:t>
      </w:r>
      <w:r w:rsidR="00A23262">
        <w:rPr>
          <w:rFonts w:eastAsiaTheme="minorEastAsia" w:hint="eastAsia"/>
          <w:spacing w:val="-2"/>
          <w:sz w:val="24"/>
          <w:lang w:eastAsia="ko-KR"/>
        </w:rPr>
        <w:t xml:space="preserve">. 02 - </w:t>
      </w:r>
      <w:r w:rsidRPr="00065176">
        <w:rPr>
          <w:spacing w:val="-2"/>
          <w:sz w:val="24"/>
        </w:rPr>
        <w:tab/>
      </w:r>
      <w:r w:rsidRPr="00065176">
        <w:rPr>
          <w:b/>
          <w:spacing w:val="-10"/>
          <w:sz w:val="24"/>
        </w:rPr>
        <w:t xml:space="preserve">Tennis Class </w:t>
      </w:r>
      <w:r w:rsidRPr="00065176">
        <w:rPr>
          <w:spacing w:val="-10"/>
          <w:sz w:val="24"/>
        </w:rPr>
        <w:t xml:space="preserve">for </w:t>
      </w:r>
      <w:r w:rsidR="00CF2027" w:rsidRPr="00065176">
        <w:rPr>
          <w:spacing w:val="-10"/>
          <w:sz w:val="24"/>
        </w:rPr>
        <w:t>SNU Center for Sport Deve</w:t>
      </w:r>
      <w:r w:rsidR="005750A4" w:rsidRPr="00065176">
        <w:rPr>
          <w:rFonts w:eastAsiaTheme="minorEastAsia" w:hint="eastAsia"/>
          <w:spacing w:val="-10"/>
          <w:sz w:val="24"/>
          <w:lang w:eastAsia="ko-KR"/>
        </w:rPr>
        <w:t>l</w:t>
      </w:r>
      <w:r w:rsidR="005750A4" w:rsidRPr="00065176">
        <w:rPr>
          <w:rFonts w:eastAsiaTheme="minorEastAsia"/>
          <w:spacing w:val="-10"/>
          <w:sz w:val="24"/>
          <w:lang w:eastAsia="ko-KR"/>
        </w:rPr>
        <w:t>opment &amp; Promotion</w:t>
      </w:r>
      <w:r w:rsidR="009E761C">
        <w:rPr>
          <w:rFonts w:eastAsiaTheme="minorEastAsia"/>
          <w:spacing w:val="-10"/>
          <w:sz w:val="24"/>
          <w:lang w:eastAsia="ko-KR"/>
        </w:rPr>
        <w:t xml:space="preserve"> (</w:t>
      </w:r>
      <w:r w:rsidR="004224A5">
        <w:rPr>
          <w:rFonts w:eastAsiaTheme="minorEastAsia" w:hint="eastAsia"/>
          <w:spacing w:val="-10"/>
          <w:sz w:val="24"/>
          <w:lang w:eastAsia="ko-KR"/>
        </w:rPr>
        <w:t>6</w:t>
      </w:r>
      <w:r w:rsidR="009E761C">
        <w:rPr>
          <w:rFonts w:eastAsiaTheme="minorEastAsia"/>
          <w:spacing w:val="-10"/>
          <w:sz w:val="24"/>
          <w:lang w:eastAsia="ko-KR"/>
        </w:rPr>
        <w:t xml:space="preserve"> semesters)</w:t>
      </w:r>
    </w:p>
    <w:p w14:paraId="4C8A4E87" w14:textId="482461B3" w:rsidR="00304B69" w:rsidRPr="00065176" w:rsidRDefault="003B3200" w:rsidP="00E80C69">
      <w:pPr>
        <w:tabs>
          <w:tab w:val="left" w:pos="1741"/>
        </w:tabs>
        <w:spacing w:before="186"/>
        <w:ind w:left="142" w:right="1605"/>
        <w:rPr>
          <w:spacing w:val="-2"/>
          <w:sz w:val="24"/>
        </w:rPr>
      </w:pPr>
      <w:r w:rsidRPr="00065176">
        <w:rPr>
          <w:spacing w:val="-2"/>
          <w:sz w:val="24"/>
        </w:rPr>
        <w:t>20</w:t>
      </w:r>
      <w:r w:rsidR="00502F10" w:rsidRPr="00065176">
        <w:rPr>
          <w:spacing w:val="-2"/>
          <w:sz w:val="24"/>
        </w:rPr>
        <w:t>21</w:t>
      </w:r>
      <w:r w:rsidRPr="00065176">
        <w:rPr>
          <w:spacing w:val="-2"/>
          <w:sz w:val="24"/>
        </w:rPr>
        <w:t xml:space="preserve"> Spring</w:t>
      </w:r>
      <w:r w:rsidRPr="00065176">
        <w:rPr>
          <w:spacing w:val="-2"/>
          <w:sz w:val="24"/>
        </w:rPr>
        <w:tab/>
      </w:r>
      <w:r w:rsidRPr="00065176">
        <w:rPr>
          <w:b/>
          <w:spacing w:val="-2"/>
          <w:sz w:val="24"/>
        </w:rPr>
        <w:t xml:space="preserve">Teaching Practice </w:t>
      </w:r>
      <w:r w:rsidRPr="00065176">
        <w:rPr>
          <w:spacing w:val="-2"/>
          <w:sz w:val="24"/>
        </w:rPr>
        <w:t xml:space="preserve">for </w:t>
      </w:r>
      <w:r w:rsidR="00F92F8A" w:rsidRPr="00065176">
        <w:rPr>
          <w:spacing w:val="-2"/>
          <w:sz w:val="24"/>
        </w:rPr>
        <w:t>Seoul National University High School</w:t>
      </w:r>
    </w:p>
    <w:p w14:paraId="4C8A4E88" w14:textId="77777777" w:rsidR="00304B69" w:rsidRPr="00065176" w:rsidRDefault="00304B69" w:rsidP="00EE4BB7">
      <w:pPr>
        <w:pStyle w:val="a3"/>
        <w:spacing w:line="276" w:lineRule="auto"/>
        <w:rPr>
          <w:sz w:val="26"/>
        </w:rPr>
      </w:pPr>
    </w:p>
    <w:p w14:paraId="4C8A4E9A" w14:textId="61A6C4C9" w:rsidR="00304B69" w:rsidRDefault="003B3200" w:rsidP="00E55229">
      <w:pPr>
        <w:pStyle w:val="a3"/>
        <w:tabs>
          <w:tab w:val="left" w:pos="2540"/>
        </w:tabs>
        <w:spacing w:line="276" w:lineRule="auto"/>
        <w:ind w:right="1216"/>
      </w:pPr>
      <w:r>
        <w:t xml:space="preserve"> </w:t>
      </w:r>
    </w:p>
    <w:sectPr w:rsidR="00304B69" w:rsidSect="00126F37">
      <w:pgSz w:w="11910" w:h="16840"/>
      <w:pgMar w:top="568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F0CE6" w14:textId="77777777" w:rsidR="00833FBA" w:rsidRDefault="00833FBA" w:rsidP="008C5513">
      <w:r>
        <w:separator/>
      </w:r>
    </w:p>
  </w:endnote>
  <w:endnote w:type="continuationSeparator" w:id="0">
    <w:p w14:paraId="76341B20" w14:textId="77777777" w:rsidR="00833FBA" w:rsidRDefault="00833FBA" w:rsidP="008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A776" w14:textId="77777777" w:rsidR="00833FBA" w:rsidRDefault="00833FBA" w:rsidP="008C5513">
      <w:r>
        <w:separator/>
      </w:r>
    </w:p>
  </w:footnote>
  <w:footnote w:type="continuationSeparator" w:id="0">
    <w:p w14:paraId="27039B8C" w14:textId="77777777" w:rsidR="00833FBA" w:rsidRDefault="00833FBA" w:rsidP="008C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B471B"/>
    <w:multiLevelType w:val="hybridMultilevel"/>
    <w:tmpl w:val="2770664C"/>
    <w:lvl w:ilvl="0" w:tplc="0D4EA88A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u w:val="single" w:color="000000"/>
        <w:lang w:val="en-US" w:eastAsia="en-US" w:bidi="ar-SA"/>
      </w:rPr>
    </w:lvl>
    <w:lvl w:ilvl="1" w:tplc="511C1CEE">
      <w:numFmt w:val="bullet"/>
      <w:lvlText w:val=""/>
      <w:lvlJc w:val="left"/>
      <w:pPr>
        <w:ind w:left="939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F08D2F2">
      <w:numFmt w:val="bullet"/>
      <w:lvlText w:val="•"/>
      <w:lvlJc w:val="left"/>
      <w:pPr>
        <w:ind w:left="1869" w:hanging="399"/>
      </w:pPr>
      <w:rPr>
        <w:rFonts w:hint="default"/>
        <w:lang w:val="en-US" w:eastAsia="en-US" w:bidi="ar-SA"/>
      </w:rPr>
    </w:lvl>
    <w:lvl w:ilvl="3" w:tplc="4F500ADE">
      <w:numFmt w:val="bullet"/>
      <w:lvlText w:val="•"/>
      <w:lvlJc w:val="left"/>
      <w:pPr>
        <w:ind w:left="2799" w:hanging="399"/>
      </w:pPr>
      <w:rPr>
        <w:rFonts w:hint="default"/>
        <w:lang w:val="en-US" w:eastAsia="en-US" w:bidi="ar-SA"/>
      </w:rPr>
    </w:lvl>
    <w:lvl w:ilvl="4" w:tplc="330CD6F4">
      <w:numFmt w:val="bullet"/>
      <w:lvlText w:val="•"/>
      <w:lvlJc w:val="left"/>
      <w:pPr>
        <w:ind w:left="3728" w:hanging="399"/>
      </w:pPr>
      <w:rPr>
        <w:rFonts w:hint="default"/>
        <w:lang w:val="en-US" w:eastAsia="en-US" w:bidi="ar-SA"/>
      </w:rPr>
    </w:lvl>
    <w:lvl w:ilvl="5" w:tplc="01B6DB72">
      <w:numFmt w:val="bullet"/>
      <w:lvlText w:val="•"/>
      <w:lvlJc w:val="left"/>
      <w:pPr>
        <w:ind w:left="4658" w:hanging="399"/>
      </w:pPr>
      <w:rPr>
        <w:rFonts w:hint="default"/>
        <w:lang w:val="en-US" w:eastAsia="en-US" w:bidi="ar-SA"/>
      </w:rPr>
    </w:lvl>
    <w:lvl w:ilvl="6" w:tplc="2A72D306">
      <w:numFmt w:val="bullet"/>
      <w:lvlText w:val="•"/>
      <w:lvlJc w:val="left"/>
      <w:pPr>
        <w:ind w:left="5588" w:hanging="399"/>
      </w:pPr>
      <w:rPr>
        <w:rFonts w:hint="default"/>
        <w:lang w:val="en-US" w:eastAsia="en-US" w:bidi="ar-SA"/>
      </w:rPr>
    </w:lvl>
    <w:lvl w:ilvl="7" w:tplc="14B22E84">
      <w:numFmt w:val="bullet"/>
      <w:lvlText w:val="•"/>
      <w:lvlJc w:val="left"/>
      <w:pPr>
        <w:ind w:left="6517" w:hanging="399"/>
      </w:pPr>
      <w:rPr>
        <w:rFonts w:hint="default"/>
        <w:lang w:val="en-US" w:eastAsia="en-US" w:bidi="ar-SA"/>
      </w:rPr>
    </w:lvl>
    <w:lvl w:ilvl="8" w:tplc="FE2EAE22">
      <w:numFmt w:val="bullet"/>
      <w:lvlText w:val="•"/>
      <w:lvlJc w:val="left"/>
      <w:pPr>
        <w:ind w:left="7447" w:hanging="399"/>
      </w:pPr>
      <w:rPr>
        <w:rFonts w:hint="default"/>
        <w:lang w:val="en-US" w:eastAsia="en-US" w:bidi="ar-SA"/>
      </w:rPr>
    </w:lvl>
  </w:abstractNum>
  <w:num w:numId="1" w16cid:durableId="191053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B69"/>
    <w:rsid w:val="000120AC"/>
    <w:rsid w:val="000209AD"/>
    <w:rsid w:val="00021425"/>
    <w:rsid w:val="00032163"/>
    <w:rsid w:val="00035E95"/>
    <w:rsid w:val="00045985"/>
    <w:rsid w:val="00063B4D"/>
    <w:rsid w:val="00065176"/>
    <w:rsid w:val="000703FD"/>
    <w:rsid w:val="000A0445"/>
    <w:rsid w:val="000C00C5"/>
    <w:rsid w:val="000C3E09"/>
    <w:rsid w:val="000E5488"/>
    <w:rsid w:val="00104D13"/>
    <w:rsid w:val="00115C16"/>
    <w:rsid w:val="00126F37"/>
    <w:rsid w:val="00143A5D"/>
    <w:rsid w:val="00151CC1"/>
    <w:rsid w:val="001544EB"/>
    <w:rsid w:val="0017455D"/>
    <w:rsid w:val="00174708"/>
    <w:rsid w:val="001824FE"/>
    <w:rsid w:val="001967E2"/>
    <w:rsid w:val="001A1056"/>
    <w:rsid w:val="001D535E"/>
    <w:rsid w:val="001D6443"/>
    <w:rsid w:val="001F1422"/>
    <w:rsid w:val="001F47A6"/>
    <w:rsid w:val="002010F4"/>
    <w:rsid w:val="00220D12"/>
    <w:rsid w:val="00226A79"/>
    <w:rsid w:val="0022764E"/>
    <w:rsid w:val="00254006"/>
    <w:rsid w:val="002751B7"/>
    <w:rsid w:val="0028130E"/>
    <w:rsid w:val="002B4A80"/>
    <w:rsid w:val="002D4AA0"/>
    <w:rsid w:val="002D63C8"/>
    <w:rsid w:val="0030049D"/>
    <w:rsid w:val="00300623"/>
    <w:rsid w:val="00304B69"/>
    <w:rsid w:val="00314EAB"/>
    <w:rsid w:val="003164AD"/>
    <w:rsid w:val="00323740"/>
    <w:rsid w:val="00347789"/>
    <w:rsid w:val="00356244"/>
    <w:rsid w:val="00363F6B"/>
    <w:rsid w:val="003739BE"/>
    <w:rsid w:val="003A3EF5"/>
    <w:rsid w:val="003B3200"/>
    <w:rsid w:val="004224A5"/>
    <w:rsid w:val="00424287"/>
    <w:rsid w:val="0043798F"/>
    <w:rsid w:val="00446B43"/>
    <w:rsid w:val="00462725"/>
    <w:rsid w:val="00465848"/>
    <w:rsid w:val="00471929"/>
    <w:rsid w:val="00484F5E"/>
    <w:rsid w:val="00487C2F"/>
    <w:rsid w:val="00490A1F"/>
    <w:rsid w:val="00492257"/>
    <w:rsid w:val="004928DD"/>
    <w:rsid w:val="00496006"/>
    <w:rsid w:val="00497EC7"/>
    <w:rsid w:val="004A132E"/>
    <w:rsid w:val="004A1D88"/>
    <w:rsid w:val="004B290C"/>
    <w:rsid w:val="004C51C4"/>
    <w:rsid w:val="004E0383"/>
    <w:rsid w:val="004E12A9"/>
    <w:rsid w:val="004E60A7"/>
    <w:rsid w:val="004F2DD5"/>
    <w:rsid w:val="004F7AA5"/>
    <w:rsid w:val="00502A17"/>
    <w:rsid w:val="00502F10"/>
    <w:rsid w:val="00503552"/>
    <w:rsid w:val="005349D1"/>
    <w:rsid w:val="005438D1"/>
    <w:rsid w:val="005750A4"/>
    <w:rsid w:val="00576561"/>
    <w:rsid w:val="0058710B"/>
    <w:rsid w:val="005E02E9"/>
    <w:rsid w:val="00630CC1"/>
    <w:rsid w:val="006376EA"/>
    <w:rsid w:val="006648EB"/>
    <w:rsid w:val="00664EED"/>
    <w:rsid w:val="006754FF"/>
    <w:rsid w:val="006856EE"/>
    <w:rsid w:val="0068692D"/>
    <w:rsid w:val="006A181E"/>
    <w:rsid w:val="006B23D8"/>
    <w:rsid w:val="006C5579"/>
    <w:rsid w:val="006E37D7"/>
    <w:rsid w:val="006F3E01"/>
    <w:rsid w:val="006F5F2B"/>
    <w:rsid w:val="007031EA"/>
    <w:rsid w:val="00715B10"/>
    <w:rsid w:val="00730BE9"/>
    <w:rsid w:val="007546C9"/>
    <w:rsid w:val="00770393"/>
    <w:rsid w:val="007A2E0F"/>
    <w:rsid w:val="007B52BC"/>
    <w:rsid w:val="007F36DB"/>
    <w:rsid w:val="007F62C5"/>
    <w:rsid w:val="00821FCE"/>
    <w:rsid w:val="0083174A"/>
    <w:rsid w:val="00833FBA"/>
    <w:rsid w:val="0084588D"/>
    <w:rsid w:val="00856C98"/>
    <w:rsid w:val="00874263"/>
    <w:rsid w:val="00876E7E"/>
    <w:rsid w:val="00877859"/>
    <w:rsid w:val="008A3DD0"/>
    <w:rsid w:val="008A5485"/>
    <w:rsid w:val="008C5513"/>
    <w:rsid w:val="008D218C"/>
    <w:rsid w:val="008D2243"/>
    <w:rsid w:val="008F23BF"/>
    <w:rsid w:val="009048B6"/>
    <w:rsid w:val="00907493"/>
    <w:rsid w:val="0092324A"/>
    <w:rsid w:val="00931CDF"/>
    <w:rsid w:val="00935590"/>
    <w:rsid w:val="00955FCA"/>
    <w:rsid w:val="00956359"/>
    <w:rsid w:val="0096696F"/>
    <w:rsid w:val="009830AB"/>
    <w:rsid w:val="009D4C2C"/>
    <w:rsid w:val="009E3C2D"/>
    <w:rsid w:val="009E761C"/>
    <w:rsid w:val="00A23262"/>
    <w:rsid w:val="00A60C44"/>
    <w:rsid w:val="00A72729"/>
    <w:rsid w:val="00AB219D"/>
    <w:rsid w:val="00AC4768"/>
    <w:rsid w:val="00AD7B2A"/>
    <w:rsid w:val="00B06798"/>
    <w:rsid w:val="00B13645"/>
    <w:rsid w:val="00B14C1F"/>
    <w:rsid w:val="00B2260C"/>
    <w:rsid w:val="00B25E46"/>
    <w:rsid w:val="00B320E5"/>
    <w:rsid w:val="00B50441"/>
    <w:rsid w:val="00B52CF0"/>
    <w:rsid w:val="00B77497"/>
    <w:rsid w:val="00B83CC1"/>
    <w:rsid w:val="00B91284"/>
    <w:rsid w:val="00BB1C39"/>
    <w:rsid w:val="00BB56D9"/>
    <w:rsid w:val="00BB68B6"/>
    <w:rsid w:val="00BB74B3"/>
    <w:rsid w:val="00BD3669"/>
    <w:rsid w:val="00BD4572"/>
    <w:rsid w:val="00BD7C91"/>
    <w:rsid w:val="00BE577A"/>
    <w:rsid w:val="00BF72FD"/>
    <w:rsid w:val="00C030E6"/>
    <w:rsid w:val="00C14AE4"/>
    <w:rsid w:val="00C4781D"/>
    <w:rsid w:val="00C538EC"/>
    <w:rsid w:val="00C57471"/>
    <w:rsid w:val="00C62A9A"/>
    <w:rsid w:val="00C93E41"/>
    <w:rsid w:val="00C95B71"/>
    <w:rsid w:val="00CC3621"/>
    <w:rsid w:val="00CC75AC"/>
    <w:rsid w:val="00CE2BC5"/>
    <w:rsid w:val="00CE33EF"/>
    <w:rsid w:val="00CF2027"/>
    <w:rsid w:val="00CF6360"/>
    <w:rsid w:val="00D209A7"/>
    <w:rsid w:val="00D323BD"/>
    <w:rsid w:val="00D41CC6"/>
    <w:rsid w:val="00D5240B"/>
    <w:rsid w:val="00D7422D"/>
    <w:rsid w:val="00D7591F"/>
    <w:rsid w:val="00DF4706"/>
    <w:rsid w:val="00E02FC0"/>
    <w:rsid w:val="00E054FF"/>
    <w:rsid w:val="00E179AE"/>
    <w:rsid w:val="00E27E94"/>
    <w:rsid w:val="00E402CC"/>
    <w:rsid w:val="00E55229"/>
    <w:rsid w:val="00E640C7"/>
    <w:rsid w:val="00E71889"/>
    <w:rsid w:val="00E7680D"/>
    <w:rsid w:val="00E80C69"/>
    <w:rsid w:val="00EA1356"/>
    <w:rsid w:val="00EA48E3"/>
    <w:rsid w:val="00EB0775"/>
    <w:rsid w:val="00EC7519"/>
    <w:rsid w:val="00ED50DF"/>
    <w:rsid w:val="00EE4BB7"/>
    <w:rsid w:val="00EE7F9C"/>
    <w:rsid w:val="00EF3665"/>
    <w:rsid w:val="00F349AE"/>
    <w:rsid w:val="00F50C85"/>
    <w:rsid w:val="00F84D0B"/>
    <w:rsid w:val="00F91679"/>
    <w:rsid w:val="00F92F8A"/>
    <w:rsid w:val="00FA3792"/>
    <w:rsid w:val="00FB3FD5"/>
    <w:rsid w:val="00FB5BE8"/>
    <w:rsid w:val="00FC2302"/>
    <w:rsid w:val="00FD4623"/>
    <w:rsid w:val="00FF0491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A4E5B"/>
  <w15:docId w15:val="{C8A8A0A2-033F-4C24-B7F0-7E04CE8C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43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21" w:hanging="28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0D12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787" w:right="7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3"/>
      <w:ind w:left="939" w:hanging="39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본문 Char"/>
    <w:basedOn w:val="a0"/>
    <w:link w:val="a3"/>
    <w:uiPriority w:val="1"/>
    <w:rsid w:val="0087426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8C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C551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8C55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C5513"/>
    <w:rPr>
      <w:rFonts w:ascii="Times New Roman" w:eastAsia="Times New Roman" w:hAnsi="Times New Roman" w:cs="Times New Roman"/>
    </w:rPr>
  </w:style>
  <w:style w:type="paragraph" w:customStyle="1" w:styleId="a8">
    <w:name w:val="바탕글"/>
    <w:basedOn w:val="a"/>
    <w:rsid w:val="009048B6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character" w:customStyle="1" w:styleId="5Char">
    <w:name w:val="제목 5 Char"/>
    <w:basedOn w:val="a0"/>
    <w:link w:val="5"/>
    <w:uiPriority w:val="9"/>
    <w:semiHidden/>
    <w:rsid w:val="00220D1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7769-8029-42E1-8B5D-3A1FFEC4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 Eugene</dc:creator>
  <cp:lastModifiedBy>기훈 육</cp:lastModifiedBy>
  <cp:revision>194</cp:revision>
  <cp:lastPrinted>2024-10-29T04:12:00Z</cp:lastPrinted>
  <dcterms:created xsi:type="dcterms:W3CDTF">2023-07-12T09:15:00Z</dcterms:created>
  <dcterms:modified xsi:type="dcterms:W3CDTF">2025-07-17T06:56:00Z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Microsoft 365용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Microsoft 365용</vt:lpwstr>
  </property>
</Properties>
</file>